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F2" w:rsidRPr="00585A09" w:rsidRDefault="00B575F2" w:rsidP="00B575F2">
      <w:pPr>
        <w:spacing w:after="0" w:line="276" w:lineRule="auto"/>
        <w:jc w:val="center"/>
        <w:rPr>
          <w:b/>
          <w:i/>
          <w:color w:val="4472C4" w:themeColor="accent1"/>
          <w:szCs w:val="28"/>
        </w:rPr>
      </w:pPr>
      <w:r w:rsidRPr="00585A09">
        <w:rPr>
          <w:b/>
          <w:i/>
          <w:color w:val="4472C4" w:themeColor="accent1"/>
          <w:szCs w:val="28"/>
        </w:rPr>
        <w:t>Маршрутный лист на период дистанц</w:t>
      </w:r>
      <w:r w:rsidR="00585A09">
        <w:rPr>
          <w:b/>
          <w:i/>
          <w:color w:val="4472C4" w:themeColor="accent1"/>
          <w:szCs w:val="28"/>
        </w:rPr>
        <w:t>и</w:t>
      </w:r>
      <w:r w:rsidR="00573DE0">
        <w:rPr>
          <w:b/>
          <w:i/>
          <w:color w:val="4472C4" w:themeColor="accent1"/>
          <w:szCs w:val="28"/>
        </w:rPr>
        <w:t>онного обучения группа «Лесовичо</w:t>
      </w:r>
      <w:r w:rsidR="00585A09">
        <w:rPr>
          <w:b/>
          <w:i/>
          <w:color w:val="4472C4" w:themeColor="accent1"/>
          <w:szCs w:val="28"/>
        </w:rPr>
        <w:t>к</w:t>
      </w:r>
      <w:r w:rsidRPr="00585A09">
        <w:rPr>
          <w:b/>
          <w:i/>
          <w:color w:val="4472C4" w:themeColor="accent1"/>
          <w:szCs w:val="28"/>
        </w:rPr>
        <w:t>» по физическому развитию. 22.09.2025г-26.09.2025г.</w:t>
      </w:r>
    </w:p>
    <w:p w:rsidR="00B575F2" w:rsidRPr="00585A09" w:rsidRDefault="00B575F2" w:rsidP="00B575F2">
      <w:pPr>
        <w:spacing w:after="0" w:line="276" w:lineRule="auto"/>
        <w:jc w:val="center"/>
        <w:rPr>
          <w:b/>
          <w:i/>
          <w:color w:val="4472C4" w:themeColor="accent1"/>
          <w:szCs w:val="28"/>
        </w:rPr>
      </w:pPr>
    </w:p>
    <w:p w:rsidR="00F12C76" w:rsidRPr="00585A09" w:rsidRDefault="00452105" w:rsidP="00452105">
      <w:pPr>
        <w:spacing w:after="0"/>
        <w:rPr>
          <w:szCs w:val="28"/>
          <w:shd w:val="clear" w:color="auto" w:fill="FFFFFF"/>
        </w:rPr>
      </w:pPr>
      <w:r w:rsidRPr="00585A09">
        <w:rPr>
          <w:i/>
          <w:szCs w:val="28"/>
          <w:shd w:val="clear" w:color="auto" w:fill="FFFFFF"/>
        </w:rPr>
        <w:t>Утренняя зарядка :</w:t>
      </w:r>
      <w:r w:rsidRPr="00585A09">
        <w:rPr>
          <w:szCs w:val="28"/>
          <w:shd w:val="clear" w:color="auto" w:fill="FFFFFF"/>
        </w:rPr>
        <w:t xml:space="preserve">  </w:t>
      </w:r>
      <w:hyperlink r:id="rId8" w:history="1">
        <w:r w:rsidRPr="00585A09">
          <w:rPr>
            <w:rStyle w:val="a3"/>
            <w:szCs w:val="28"/>
            <w:shd w:val="clear" w:color="auto" w:fill="FFFFFF"/>
          </w:rPr>
          <w:t>https://dzen.ru/video/watch/61e5802e5bccf70e5266f4e1?share_to=link</w:t>
        </w:r>
      </w:hyperlink>
      <w:r w:rsidRPr="00585A09">
        <w:rPr>
          <w:szCs w:val="28"/>
          <w:shd w:val="clear" w:color="auto" w:fill="FFFFFF"/>
        </w:rPr>
        <w:t xml:space="preserve"> </w:t>
      </w:r>
    </w:p>
    <w:p w:rsidR="00452105" w:rsidRPr="00585A09" w:rsidRDefault="00452105" w:rsidP="00452105">
      <w:pPr>
        <w:spacing w:after="0"/>
        <w:rPr>
          <w:szCs w:val="28"/>
          <w:shd w:val="clear" w:color="auto" w:fill="FFFFFF"/>
        </w:rPr>
      </w:pPr>
    </w:p>
    <w:p w:rsidR="00452105" w:rsidRPr="00585A09" w:rsidRDefault="00452105" w:rsidP="00452105">
      <w:pPr>
        <w:spacing w:after="0" w:line="276" w:lineRule="auto"/>
        <w:rPr>
          <w:b/>
          <w:i/>
          <w:szCs w:val="28"/>
          <w:u w:val="single"/>
        </w:rPr>
      </w:pPr>
      <w:r w:rsidRPr="00585A09">
        <w:rPr>
          <w:b/>
          <w:i/>
          <w:szCs w:val="28"/>
          <w:u w:val="single"/>
        </w:rPr>
        <w:t>Занятие ФИЗО</w:t>
      </w:r>
    </w:p>
    <w:p w:rsidR="00452105" w:rsidRPr="00585A09" w:rsidRDefault="00452105" w:rsidP="00452105">
      <w:pPr>
        <w:shd w:val="clear" w:color="auto" w:fill="FFFFFF"/>
        <w:spacing w:after="0"/>
        <w:rPr>
          <w:rFonts w:eastAsia="Times New Roman" w:cs="Times New Roman"/>
          <w:i/>
          <w:iCs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585A09">
        <w:rPr>
          <w:rFonts w:eastAsia="Times New Roman" w:cs="Times New Roman"/>
          <w:i/>
          <w:iCs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Общеразвивающие упражнения </w:t>
      </w:r>
    </w:p>
    <w:p w:rsidR="00585A09" w:rsidRDefault="00452105" w:rsidP="00585A09">
      <w:pPr>
        <w:pStyle w:val="a4"/>
        <w:shd w:val="clear" w:color="auto" w:fill="FFFFFF"/>
        <w:spacing w:after="0" w:line="276" w:lineRule="auto"/>
        <w:ind w:left="0"/>
        <w:rPr>
          <w:sz w:val="24"/>
          <w:szCs w:val="24"/>
        </w:rPr>
      </w:pPr>
      <w:r w:rsidRPr="00585A09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1.И. п. — стойка ноги на ширине плеч, руки на пояс. 1 —руки в стороны; 2 — руки за голову; 3 — руки в стороны; 4 — исходное положение (6-8 раз).</w:t>
      </w:r>
      <w:r w:rsidRPr="00585A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2.И. п. — основная стойка, руки за голову. I — поворот вправо, руки в стороны; 2 — исходное положение; 3—4 — влево (6 раз).</w:t>
      </w:r>
      <w:r w:rsidRPr="00585A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3.И. п. — основная стойка, руки в стороны. 1 — присесть руки на по яс; 2 — исходное положение (6 раз).</w:t>
      </w:r>
      <w:r w:rsidRPr="00585A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4.И. п. — сидя, ноги врозь, руки на пояс. I — руки в стороны; 2 — на клон вперед, коснуться носка правой (левой) ноги; 3 — выпрямиться, руки в стороны; 4 — исходное положение (6-8 раз).</w:t>
      </w:r>
      <w:r w:rsidRPr="00585A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  <w:t>5.И. п. —лежа на спине, руки вдоль туловища. Имитация езды на велосипеде (1—8 раз, пауза и повторить) (3-4 раза).</w:t>
      </w:r>
      <w:r w:rsidRPr="00585A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br/>
      </w:r>
    </w:p>
    <w:p w:rsidR="00585A09" w:rsidRDefault="00585A09" w:rsidP="00585A09">
      <w:pPr>
        <w:pStyle w:val="a4"/>
        <w:shd w:val="clear" w:color="auto" w:fill="FFFFFF"/>
        <w:spacing w:after="0" w:line="276" w:lineRule="auto"/>
        <w:ind w:left="0"/>
        <w:rPr>
          <w:sz w:val="24"/>
          <w:szCs w:val="24"/>
        </w:rPr>
      </w:pPr>
    </w:p>
    <w:p w:rsidR="00452105" w:rsidRDefault="00585A09" w:rsidP="00585A09">
      <w:pPr>
        <w:pStyle w:val="a4"/>
        <w:shd w:val="clear" w:color="auto" w:fill="FFFFFF"/>
        <w:spacing w:after="0" w:line="276" w:lineRule="auto"/>
        <w:ind w:left="0"/>
        <w:rPr>
          <w:sz w:val="24"/>
          <w:szCs w:val="24"/>
        </w:rPr>
      </w:pPr>
      <w:r w:rsidRPr="00585A09">
        <w:rPr>
          <w:noProof/>
          <w:sz w:val="24"/>
          <w:szCs w:val="24"/>
          <w:lang w:eastAsia="ru-RU"/>
        </w:rPr>
        <w:drawing>
          <wp:inline distT="0" distB="0" distL="0" distR="0" wp14:anchorId="31B2E70C" wp14:editId="20F9AB21">
            <wp:extent cx="6507480" cy="4069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69" t="3084" r="1255" b="5434"/>
                    <a:stretch/>
                  </pic:blipFill>
                  <pic:spPr bwMode="auto">
                    <a:xfrm>
                      <a:off x="0" y="0"/>
                      <a:ext cx="6507480" cy="406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6B4" w:rsidRDefault="002556B4" w:rsidP="00585A09">
      <w:pPr>
        <w:spacing w:after="0" w:line="276" w:lineRule="auto"/>
        <w:jc w:val="center"/>
        <w:rPr>
          <w:b/>
          <w:i/>
          <w:color w:val="4472C4" w:themeColor="accent1"/>
          <w:szCs w:val="28"/>
        </w:rPr>
      </w:pPr>
    </w:p>
    <w:p w:rsidR="002556B4" w:rsidRDefault="002556B4" w:rsidP="00585A09">
      <w:pPr>
        <w:spacing w:after="0" w:line="276" w:lineRule="auto"/>
        <w:jc w:val="center"/>
        <w:rPr>
          <w:b/>
          <w:i/>
          <w:color w:val="4472C4" w:themeColor="accent1"/>
          <w:szCs w:val="28"/>
        </w:rPr>
      </w:pPr>
    </w:p>
    <w:p w:rsidR="00357D0B" w:rsidRPr="00357D0B" w:rsidRDefault="0075232E" w:rsidP="0075232E">
      <w:pPr>
        <w:pStyle w:val="a4"/>
        <w:shd w:val="clear" w:color="auto" w:fill="FFFFFF"/>
        <w:spacing w:after="0" w:line="276" w:lineRule="auto"/>
        <w:ind w:left="0"/>
        <w:jc w:val="both"/>
        <w:rPr>
          <w:rFonts w:cs="Times New Roman"/>
          <w:b/>
          <w:i/>
          <w:color w:val="4472C4" w:themeColor="accent1"/>
          <w:szCs w:val="28"/>
        </w:rPr>
      </w:pPr>
      <w:bookmarkStart w:id="0" w:name="_GoBack"/>
      <w:bookmarkEnd w:id="0"/>
      <w:r>
        <w:rPr>
          <w:rFonts w:cs="Times New Roman"/>
          <w:b/>
          <w:i/>
          <w:noProof/>
          <w:color w:val="4472C4" w:themeColor="accen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8F68F" wp14:editId="5467AFD4">
                <wp:simplePos x="0" y="0"/>
                <wp:positionH relativeFrom="margin">
                  <wp:posOffset>2879725</wp:posOffset>
                </wp:positionH>
                <wp:positionV relativeFrom="paragraph">
                  <wp:posOffset>4265295</wp:posOffset>
                </wp:positionV>
                <wp:extent cx="3672840" cy="1600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DE0" w:rsidRPr="00DC4D16" w:rsidRDefault="00573DE0" w:rsidP="00573DE0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330" w:lineRule="atLeast"/>
                              <w:ind w:left="0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DC4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«Успей поймать»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. Цель игры — развивать ловкость, внимание, быстроту реакции.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образуют круг, в центре круга — водящий.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      </w:r>
                          </w:p>
                          <w:p w:rsidR="00573DE0" w:rsidRDefault="00573DE0" w:rsidP="00573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F68F" id="Прямоугольник 5" o:spid="_x0000_s1026" style="position:absolute;left:0;text-align:left;margin-left:226.75pt;margin-top:335.85pt;width:289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9pwAIAAMgFAAAOAAAAZHJzL2Uyb0RvYy54bWysVM1u2zAMvg/YOwi6r7azpu2COkXQosOA&#10;oi3WDj0rshQbkCVNUmJnpwG7Ftgj7CF2GfbTZ3DeaJT8k64rdiiWg0KZ5EfyE8nDo7oUaMWMLZRM&#10;cbITY8QkVVkhFyl+d3364gAj64jMiFCSpXjNLD6aPn92WOkJG6lciYwZBCDSTiqd4tw5PYkiS3NW&#10;ErujNJOg5MqUxMHVLKLMkArQSxGN4ngvqpTJtFGUWQtfT1olngZ8zhl1F5xb5pBIMeTmwmnCOfdn&#10;ND0kk4UhOi9olwZ5QhYlKSQEHaBOiCNoaYq/oMqCGmUVdztUlZHivKAs1ADVJPGDaq5yolmoBcix&#10;eqDJ/j9Yer66NKjIUjzGSJISnqj5svm4+dz8bO42n5qvzV3zY3Pb/Gq+Nd/R2PNVaTsBtyt9abqb&#10;BdEXX3NT+n8oC9WB4/XAMasdovDx5d7+6GAXnoKCLtmL41F4hGjrrY11r5kqkRdSbOANA7VkdWYd&#10;RATT3sQHs0oU2WkhRLj4vmHHwqAVgRefLxKfMXj8YSXkkxwBxntGnoC25CC5tWAeT8i3jAOVUOQo&#10;JByaeJsMoZRJl7SqnGSszXEcw6/Psk8/5BwAPTKH6gbsDqC3bEF67LbYzt67sjADg3P8r8Ra58Ej&#10;RFbSDc5lIZV5DEBAVV3k1r4nqaXGs+TqeQ0mXpyrbA09Z1Q7jFbT0wJe+oxYd0kMTB80B2wUdwEH&#10;F6pKseokjHJlPjz23dvDUIAWowqmOcX2/ZIYhpF4I2FcXiW7vudcuOyO96HpkLmvmd/XyGV5rKB9&#10;EthdmgbR2zvRi9yo8gYWz8xHBRWRFGKnmDrTX45du2VgdVE2mwUzGHlN3Jm80tSDe4J9J1/XN8To&#10;rt0dDMq56iefTB50fWvrPaWaLZ3iRRiJLa8d9bAuQg91q83vo/v3YLVdwNPfAAAA//8DAFBLAwQU&#10;AAYACAAAACEAuSp50OIAAAAMAQAADwAAAGRycy9kb3ducmV2LnhtbEyPwU7DMAyG70i8Q2Qkbizt&#10;xtq1NJ0QAiGkHWBDGsescdqKxqmatCtvT3aCo+1Pv7+/2M6mYxMOrrUkIF5EwJAqq1qqBXweXu42&#10;wJyXpGRnCQX8oINteX1VyFzZM33gtPc1CyHkcimg8b7POXdVg0a6he2Rwk3bwUgfxqHmapDnEG46&#10;voyihBvZUvjQyB6fGqy+96MR8KXl6+H5ze24Xk46a9/Ho05HIW5v5scHYB5n/wfDRT+oQxmcTnYk&#10;5Vgn4H69WgdUQJLGKbALEa3iDNgprLIkA14W/H+J8hcAAP//AwBQSwECLQAUAAYACAAAACEAtoM4&#10;kv4AAADhAQAAEwAAAAAAAAAAAAAAAAAAAAAAW0NvbnRlbnRfVHlwZXNdLnhtbFBLAQItABQABgAI&#10;AAAAIQA4/SH/1gAAAJQBAAALAAAAAAAAAAAAAAAAAC8BAABfcmVscy8ucmVsc1BLAQItABQABgAI&#10;AAAAIQDXWY9pwAIAAMgFAAAOAAAAAAAAAAAAAAAAAC4CAABkcnMvZTJvRG9jLnhtbFBLAQItABQA&#10;BgAIAAAAIQC5KnnQ4gAAAAwBAAAPAAAAAAAAAAAAAAAAABoFAABkcnMvZG93bnJldi54bWxQSwUG&#10;AAAAAAQABADzAAAAKQYAAAAA&#10;" fillcolor="white [3212]" strokecolor="white [3212]" strokeweight="1pt">
                <v:textbox>
                  <w:txbxContent>
                    <w:p w:rsidR="00573DE0" w:rsidRPr="00DC4D16" w:rsidRDefault="00573DE0" w:rsidP="00573DE0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330" w:lineRule="atLeast"/>
                        <w:ind w:left="0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DC4D16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«Успей поймать»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. Цель игры — развивать ловкость, внимание, быстроту реакции.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образуют круг, в центре круга — водящий.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</w:r>
                    </w:p>
                    <w:p w:rsidR="00573DE0" w:rsidRDefault="00573DE0" w:rsidP="00573DE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57D0B" w:rsidRPr="00357D0B" w:rsidSect="00452105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4D" w:rsidRDefault="00F6264D" w:rsidP="0075232E">
      <w:pPr>
        <w:spacing w:after="0"/>
      </w:pPr>
      <w:r>
        <w:separator/>
      </w:r>
    </w:p>
  </w:endnote>
  <w:endnote w:type="continuationSeparator" w:id="0">
    <w:p w:rsidR="00F6264D" w:rsidRDefault="00F6264D" w:rsidP="0075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4D" w:rsidRDefault="00F6264D" w:rsidP="0075232E">
      <w:pPr>
        <w:spacing w:after="0"/>
      </w:pPr>
      <w:r>
        <w:separator/>
      </w:r>
    </w:p>
  </w:footnote>
  <w:footnote w:type="continuationSeparator" w:id="0">
    <w:p w:rsidR="00F6264D" w:rsidRDefault="00F6264D" w:rsidP="007523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DD0"/>
    <w:multiLevelType w:val="hybridMultilevel"/>
    <w:tmpl w:val="99B4FF4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26A3B83"/>
    <w:multiLevelType w:val="multilevel"/>
    <w:tmpl w:val="C3B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02C7D"/>
    <w:multiLevelType w:val="multilevel"/>
    <w:tmpl w:val="C7F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F"/>
    <w:rsid w:val="001227DB"/>
    <w:rsid w:val="002556B4"/>
    <w:rsid w:val="00357D0B"/>
    <w:rsid w:val="00452105"/>
    <w:rsid w:val="004E1C59"/>
    <w:rsid w:val="00573DE0"/>
    <w:rsid w:val="00585A09"/>
    <w:rsid w:val="005D378B"/>
    <w:rsid w:val="00644BEF"/>
    <w:rsid w:val="00673B6E"/>
    <w:rsid w:val="006A5FB3"/>
    <w:rsid w:val="006C0B77"/>
    <w:rsid w:val="0075232E"/>
    <w:rsid w:val="008242FF"/>
    <w:rsid w:val="008502F6"/>
    <w:rsid w:val="00870751"/>
    <w:rsid w:val="008B4050"/>
    <w:rsid w:val="00922C48"/>
    <w:rsid w:val="00A47DF9"/>
    <w:rsid w:val="00AD7430"/>
    <w:rsid w:val="00B575F2"/>
    <w:rsid w:val="00B915B7"/>
    <w:rsid w:val="00D41E44"/>
    <w:rsid w:val="00DC4D16"/>
    <w:rsid w:val="00E92D79"/>
    <w:rsid w:val="00EA59DF"/>
    <w:rsid w:val="00EB4A33"/>
    <w:rsid w:val="00EE4070"/>
    <w:rsid w:val="00F12C76"/>
    <w:rsid w:val="00F6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D04B5-AE64-4482-B65A-32F4865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2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57D0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2105"/>
    <w:pPr>
      <w:ind w:left="720"/>
      <w:contextualSpacing/>
    </w:pPr>
  </w:style>
  <w:style w:type="paragraph" w:customStyle="1" w:styleId="c20">
    <w:name w:val="c20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85A09"/>
  </w:style>
  <w:style w:type="character" w:customStyle="1" w:styleId="c4">
    <w:name w:val="c4"/>
    <w:basedOn w:val="a0"/>
    <w:rsid w:val="00585A09"/>
  </w:style>
  <w:style w:type="paragraph" w:customStyle="1" w:styleId="c35">
    <w:name w:val="c35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85A09"/>
  </w:style>
  <w:style w:type="paragraph" w:customStyle="1" w:styleId="c16">
    <w:name w:val="c16"/>
    <w:basedOn w:val="a"/>
    <w:rsid w:val="00EB4A3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57D0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DC4D16"/>
    <w:rPr>
      <w:b/>
      <w:bCs/>
    </w:rPr>
  </w:style>
  <w:style w:type="paragraph" w:styleId="a6">
    <w:name w:val="header"/>
    <w:basedOn w:val="a"/>
    <w:link w:val="a7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32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232E"/>
    <w:rPr>
      <w:rFonts w:ascii="Times New Roman" w:hAnsi="Times New Roman"/>
      <w:sz w:val="28"/>
    </w:rPr>
  </w:style>
  <w:style w:type="paragraph" w:customStyle="1" w:styleId="c10">
    <w:name w:val="c10"/>
    <w:basedOn w:val="a"/>
    <w:rsid w:val="002556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2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1e5802e5bccf70e5266f4e1?share_to=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20C3-ADD3-405C-B5DE-1A64898E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2025-09-22T06:14:00Z</dcterms:created>
  <dcterms:modified xsi:type="dcterms:W3CDTF">2025-09-23T06:13:00Z</dcterms:modified>
</cp:coreProperties>
</file>