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97" w:rsidRDefault="00543597" w:rsidP="0054359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543597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Аналитический отчет воспитателя </w:t>
      </w:r>
    </w:p>
    <w:p w:rsidR="00543597" w:rsidRPr="00543597" w:rsidRDefault="00543597" w:rsidP="0054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543597">
        <w:rPr>
          <w:rFonts w:ascii="Times New Roman" w:hAnsi="Times New Roman"/>
          <w:b/>
          <w:sz w:val="28"/>
          <w:szCs w:val="28"/>
        </w:rPr>
        <w:t xml:space="preserve">разновозрастной группы раннего возраста </w:t>
      </w:r>
      <w:proofErr w:type="spellStart"/>
      <w:r w:rsidRPr="00543597">
        <w:rPr>
          <w:rFonts w:ascii="Times New Roman" w:hAnsi="Times New Roman"/>
          <w:b/>
          <w:sz w:val="28"/>
          <w:szCs w:val="28"/>
        </w:rPr>
        <w:t>Слямзиной</w:t>
      </w:r>
      <w:proofErr w:type="spellEnd"/>
      <w:r w:rsidRPr="00543597">
        <w:rPr>
          <w:rFonts w:ascii="Times New Roman" w:hAnsi="Times New Roman"/>
          <w:b/>
          <w:sz w:val="28"/>
          <w:szCs w:val="28"/>
        </w:rPr>
        <w:t xml:space="preserve"> В.Н.</w:t>
      </w:r>
    </w:p>
    <w:p w:rsidR="00543597" w:rsidRPr="00543597" w:rsidRDefault="00543597" w:rsidP="0054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543597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МБДОУ № 27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(Шмидта, 8А)</w:t>
      </w:r>
      <w:r w:rsidRPr="00543597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по итогам 2020-2021 учебного года</w:t>
      </w:r>
    </w:p>
    <w:p w:rsidR="00543597" w:rsidRPr="00543597" w:rsidRDefault="00543597" w:rsidP="0054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543597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и перспективное планирование деятельности на 2021-2022 учебный год</w:t>
      </w:r>
    </w:p>
    <w:p w:rsidR="00543597" w:rsidRPr="00543597" w:rsidRDefault="00543597" w:rsidP="00543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543597" w:rsidRPr="00543597" w:rsidRDefault="00543597" w:rsidP="0054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543597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Анализ работы по реализации годовых задач: результаты, выявленные проблемы, пути решения</w:t>
      </w:r>
    </w:p>
    <w:p w:rsidR="00543597" w:rsidRPr="00543597" w:rsidRDefault="00543597" w:rsidP="005435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543597" w:rsidRPr="00543597" w:rsidRDefault="00543597" w:rsidP="00543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4359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В соответствии с основной общеобразовательной программой МБДОУ  №27, анализом работы ДОО и группы за 201</w:t>
      </w:r>
      <w:r>
        <w:rPr>
          <w:rFonts w:ascii="Times New Roman" w:hAnsi="Times New Roman"/>
          <w:color w:val="262626"/>
          <w:sz w:val="28"/>
          <w:szCs w:val="28"/>
        </w:rPr>
        <w:t>9</w:t>
      </w:r>
      <w:r w:rsidRPr="00543597">
        <w:rPr>
          <w:rFonts w:ascii="Times New Roman" w:eastAsia="Times New Roman" w:hAnsi="Times New Roman" w:cs="Times New Roman"/>
          <w:color w:val="262626"/>
          <w:sz w:val="28"/>
          <w:szCs w:val="28"/>
        </w:rPr>
        <w:t>-20</w:t>
      </w:r>
      <w:r>
        <w:rPr>
          <w:rFonts w:ascii="Times New Roman" w:hAnsi="Times New Roman"/>
          <w:color w:val="262626"/>
          <w:sz w:val="28"/>
          <w:szCs w:val="28"/>
        </w:rPr>
        <w:t>20</w:t>
      </w:r>
      <w:r w:rsidRPr="0054359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г, актуальными направлениями государственной образовательной политики РФ, педагогическим коллективом ДОО были определены следующие цели, поставлены и решены  задачи на 2020-2021 учебный год: </w:t>
      </w:r>
    </w:p>
    <w:p w:rsidR="00543597" w:rsidRPr="00543597" w:rsidRDefault="00543597" w:rsidP="00543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43597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     Цель:</w:t>
      </w:r>
      <w:r w:rsidRPr="0054359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социализацию. Мотивацию и поддержку индивидуальности детей через общение, игру, познавательно-исследовательскую деятельность и другие формы активности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543597" w:rsidRPr="002B43CD" w:rsidRDefault="00543597" w:rsidP="00543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</w:pPr>
      <w:r w:rsidRPr="002B43CD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Основные задачи и степень их решения</w:t>
      </w:r>
    </w:p>
    <w:p w:rsidR="00543597" w:rsidRPr="002B43CD" w:rsidRDefault="00543597" w:rsidP="00543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B43C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Одной из ежегодных задач, стоящих перед нашим коллективом, является:</w:t>
      </w:r>
    </w:p>
    <w:p w:rsidR="00543597" w:rsidRPr="00E44B7E" w:rsidRDefault="00E44B7E" w:rsidP="00E44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B7E">
        <w:rPr>
          <w:rFonts w:ascii="Times New Roman" w:hAnsi="Times New Roman"/>
          <w:color w:val="262626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4B7E">
        <w:rPr>
          <w:rFonts w:ascii="Times New Roman" w:hAnsi="Times New Roman"/>
          <w:sz w:val="28"/>
          <w:szCs w:val="28"/>
        </w:rPr>
        <w:t xml:space="preserve">Совершенствовать физкультурно-оздоровительную деятельность в ДОО путем оптимального применения в воспитательно-образовательном процессе </w:t>
      </w:r>
      <w:proofErr w:type="spellStart"/>
      <w:r w:rsidRPr="00E44B7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44B7E">
        <w:rPr>
          <w:rFonts w:ascii="Times New Roman" w:hAnsi="Times New Roman"/>
          <w:sz w:val="28"/>
          <w:szCs w:val="28"/>
        </w:rPr>
        <w:t xml:space="preserve"> технологий.  Для повышения интереса </w:t>
      </w:r>
      <w:r>
        <w:rPr>
          <w:rFonts w:ascii="Times New Roman" w:hAnsi="Times New Roman"/>
          <w:sz w:val="28"/>
          <w:szCs w:val="28"/>
        </w:rPr>
        <w:t xml:space="preserve"> детей к физической культуре, развитию физических качеств и умений пополнить физкультурные уголки  стандартным и нестандартным оборудованием с учетом возраста детей; формировать семейные ценности, пропаганду и популяризацию ЗОЖ через совместную деятельность с семьями воспитанников.</w:t>
      </w:r>
    </w:p>
    <w:p w:rsidR="00E44B7E" w:rsidRPr="00CE4B88" w:rsidRDefault="00E44B7E" w:rsidP="00A67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  рамках реализации данной задачи была проведена следующая работа с детьми: 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D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304CBE">
        <w:rPr>
          <w:rFonts w:ascii="Times New Roman" w:hAnsi="Times New Roman"/>
          <w:sz w:val="28"/>
          <w:szCs w:val="28"/>
        </w:rPr>
        <w:t>: «Витамины и здоровье»</w:t>
      </w:r>
      <w:r w:rsidR="00A60ADC">
        <w:rPr>
          <w:rFonts w:ascii="Times New Roman" w:hAnsi="Times New Roman"/>
          <w:sz w:val="28"/>
          <w:szCs w:val="28"/>
        </w:rPr>
        <w:t>,</w:t>
      </w:r>
      <w:r w:rsidR="00304CBE">
        <w:rPr>
          <w:rFonts w:ascii="Times New Roman" w:hAnsi="Times New Roman"/>
          <w:sz w:val="28"/>
          <w:szCs w:val="28"/>
        </w:rPr>
        <w:t xml:space="preserve"> «Врачи наши помощники», «Почему заболели ребята», «Чтобы зубки не болели»;</w:t>
      </w:r>
      <w:r w:rsidR="00A60ADC">
        <w:rPr>
          <w:rFonts w:ascii="Times New Roman" w:hAnsi="Times New Roman"/>
          <w:sz w:val="28"/>
          <w:szCs w:val="28"/>
        </w:rPr>
        <w:t xml:space="preserve"> мультфильм</w:t>
      </w:r>
      <w:r w:rsidR="008D62A2">
        <w:rPr>
          <w:rFonts w:ascii="Times New Roman" w:hAnsi="Times New Roman"/>
          <w:sz w:val="28"/>
          <w:szCs w:val="28"/>
        </w:rPr>
        <w:t>ы:</w:t>
      </w:r>
      <w:r w:rsidR="00A60A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0ADC">
        <w:rPr>
          <w:rFonts w:ascii="Times New Roman" w:hAnsi="Times New Roman"/>
          <w:sz w:val="28"/>
          <w:szCs w:val="28"/>
        </w:rPr>
        <w:t>«Правила безопасности на льду»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62A2">
        <w:rPr>
          <w:rFonts w:ascii="Times New Roman" w:hAnsi="Times New Roman"/>
          <w:sz w:val="28"/>
          <w:szCs w:val="28"/>
        </w:rPr>
        <w:t xml:space="preserve"> «Азбука безопасности»;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 «</w:t>
      </w:r>
      <w:r w:rsidR="00A60ADC">
        <w:rPr>
          <w:rFonts w:ascii="Times New Roman" w:hAnsi="Times New Roman"/>
          <w:sz w:val="28"/>
          <w:szCs w:val="28"/>
        </w:rPr>
        <w:t>Тонкий лед – опасен!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утренние «Минутки безопасности»;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акция «Покормим птиц зимой!»;</w:t>
      </w:r>
    </w:p>
    <w:p w:rsidR="00E44B7E" w:rsidRDefault="006751D3" w:rsidP="00304CB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4CBE">
        <w:rPr>
          <w:rFonts w:ascii="Times New Roman" w:hAnsi="Times New Roman"/>
          <w:sz w:val="28"/>
          <w:szCs w:val="28"/>
        </w:rPr>
        <w:t>- физкультурный досуг</w:t>
      </w:r>
      <w:r w:rsidR="00F55D31">
        <w:rPr>
          <w:rFonts w:ascii="Times New Roman" w:hAnsi="Times New Roman"/>
          <w:sz w:val="28"/>
          <w:szCs w:val="28"/>
        </w:rPr>
        <w:t xml:space="preserve"> «</w:t>
      </w:r>
      <w:r w:rsidR="00304CBE">
        <w:rPr>
          <w:rFonts w:ascii="Times New Roman" w:hAnsi="Times New Roman"/>
          <w:sz w:val="28"/>
          <w:szCs w:val="28"/>
        </w:rPr>
        <w:t>Будем мы здоровы»;</w:t>
      </w:r>
    </w:p>
    <w:p w:rsidR="00A60ADC" w:rsidRDefault="00A60ADC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с тематическим альбомом на липучках «Пожарная безопасность»</w:t>
      </w:r>
      <w:r w:rsidR="001174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741A">
        <w:rPr>
          <w:rFonts w:ascii="Times New Roman" w:hAnsi="Times New Roman"/>
          <w:sz w:val="28"/>
          <w:szCs w:val="28"/>
        </w:rPr>
        <w:t>лэпбуком</w:t>
      </w:r>
      <w:proofErr w:type="spellEnd"/>
      <w:r w:rsidR="0011741A">
        <w:rPr>
          <w:rFonts w:ascii="Times New Roman" w:hAnsi="Times New Roman"/>
          <w:sz w:val="28"/>
          <w:szCs w:val="28"/>
        </w:rPr>
        <w:t xml:space="preserve"> по ПДД;</w:t>
      </w:r>
    </w:p>
    <w:p w:rsidR="006751D3" w:rsidRDefault="006751D3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сказок на новый лад по пожарной безопасности;</w:t>
      </w:r>
    </w:p>
    <w:p w:rsidR="006751D3" w:rsidRDefault="006751D3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с макетом по пожарной безопасности;</w:t>
      </w:r>
    </w:p>
    <w:p w:rsidR="006751D3" w:rsidRDefault="006751D3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виртуальная экскурсия в пожарную часть (просмотр видеоролика);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презентация «Как сохранить свое здоровье»;</w:t>
      </w:r>
    </w:p>
    <w:p w:rsidR="00304CBE" w:rsidRDefault="00304CB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тематическая выставка книг «7 апреля</w:t>
      </w:r>
      <w:r w:rsidR="00F5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день здоровья»;</w:t>
      </w:r>
    </w:p>
    <w:p w:rsidR="00E44B7E" w:rsidRDefault="006751D3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44B7E">
        <w:rPr>
          <w:rFonts w:ascii="Times New Roman" w:eastAsia="Times New Roman" w:hAnsi="Times New Roman" w:cs="Times New Roman"/>
          <w:sz w:val="28"/>
          <w:szCs w:val="28"/>
        </w:rPr>
        <w:t xml:space="preserve"> разбор ситуаций-ловушек с инспектором по профилактике ДТП</w:t>
      </w:r>
      <w:r>
        <w:rPr>
          <w:rFonts w:ascii="Times New Roman" w:hAnsi="Times New Roman"/>
          <w:sz w:val="28"/>
          <w:szCs w:val="28"/>
        </w:rPr>
        <w:t xml:space="preserve"> (просмотр видеороликов от Шараповой С.В., ролика «Снеговик и горка»);</w:t>
      </w:r>
    </w:p>
    <w:p w:rsidR="006751D3" w:rsidRDefault="006751D3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обыгрывание на макете правила перехода проезжей части;</w:t>
      </w:r>
    </w:p>
    <w:p w:rsidR="00F55D31" w:rsidRDefault="00F55D31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целевая прогулка к пешеходному переходу;</w:t>
      </w:r>
    </w:p>
    <w:p w:rsidR="006751D3" w:rsidRDefault="006751D3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загадки на тему «Опасные предметы»;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ситуативные беседы: «</w:t>
      </w:r>
      <w:r w:rsidR="00A60ADC">
        <w:rPr>
          <w:rFonts w:ascii="Times New Roman" w:hAnsi="Times New Roman"/>
          <w:sz w:val="28"/>
          <w:szCs w:val="28"/>
        </w:rPr>
        <w:t>Быть здоровым – это просто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A60ADC">
        <w:rPr>
          <w:rFonts w:ascii="Times New Roman" w:hAnsi="Times New Roman"/>
          <w:sz w:val="28"/>
          <w:szCs w:val="28"/>
        </w:rPr>
        <w:t>ЗОЖ</w:t>
      </w:r>
      <w:r w:rsidR="006751D3">
        <w:rPr>
          <w:rFonts w:ascii="Times New Roman" w:hAnsi="Times New Roman"/>
          <w:sz w:val="28"/>
          <w:szCs w:val="28"/>
        </w:rPr>
        <w:t xml:space="preserve"> </w:t>
      </w:r>
      <w:r w:rsidR="00A60ADC">
        <w:rPr>
          <w:rFonts w:ascii="Times New Roman" w:hAnsi="Times New Roman"/>
          <w:sz w:val="28"/>
          <w:szCs w:val="28"/>
        </w:rPr>
        <w:t>- что это такое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04CBE" w:rsidRDefault="00304CBE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 профилактике туберкулеза (совместное </w:t>
      </w:r>
      <w:r w:rsidR="00F55D31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55D31">
        <w:rPr>
          <w:rFonts w:ascii="Times New Roman" w:hAnsi="Times New Roman"/>
          <w:sz w:val="28"/>
          <w:szCs w:val="28"/>
        </w:rPr>
        <w:t>газеты</w:t>
      </w:r>
      <w:r>
        <w:rPr>
          <w:rFonts w:ascii="Times New Roman" w:hAnsi="Times New Roman"/>
          <w:sz w:val="28"/>
          <w:szCs w:val="28"/>
        </w:rPr>
        <w:t>);</w:t>
      </w:r>
    </w:p>
    <w:p w:rsidR="00F55D31" w:rsidRDefault="00F55D31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совместное изготовление газеты «Правила гигиены»;</w:t>
      </w:r>
    </w:p>
    <w:p w:rsidR="00F55D31" w:rsidRDefault="00F55D31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/и «Безопасность в природе», «Опасно - не опасно»;</w:t>
      </w:r>
    </w:p>
    <w:p w:rsidR="008D62A2" w:rsidRDefault="008D62A2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игры: «Больница», «Оденем куклу на прогулку»</w:t>
      </w:r>
      <w:r w:rsidR="0011741A">
        <w:rPr>
          <w:rFonts w:ascii="Times New Roman" w:hAnsi="Times New Roman"/>
          <w:sz w:val="28"/>
          <w:szCs w:val="28"/>
        </w:rPr>
        <w:t>;</w:t>
      </w:r>
    </w:p>
    <w:p w:rsidR="00F55D31" w:rsidRDefault="00F55D31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чтение «Дядя Степа-милиционер»</w:t>
      </w:r>
      <w:r w:rsidR="008D62A2">
        <w:rPr>
          <w:rFonts w:ascii="Times New Roman" w:hAnsi="Times New Roman"/>
          <w:sz w:val="28"/>
          <w:szCs w:val="28"/>
        </w:rPr>
        <w:t>, «Шагая осторожно»</w:t>
      </w:r>
      <w:r>
        <w:rPr>
          <w:rFonts w:ascii="Times New Roman" w:hAnsi="Times New Roman"/>
          <w:sz w:val="28"/>
          <w:szCs w:val="28"/>
        </w:rPr>
        <w:t xml:space="preserve"> С.Михалкова, «Зайка-велосипедист» </w:t>
      </w:r>
      <w:proofErr w:type="spellStart"/>
      <w:r>
        <w:rPr>
          <w:rFonts w:ascii="Times New Roman" w:hAnsi="Times New Roman"/>
          <w:sz w:val="28"/>
          <w:szCs w:val="28"/>
        </w:rPr>
        <w:t>В.Клименко</w:t>
      </w:r>
      <w:proofErr w:type="spellEnd"/>
      <w:r>
        <w:rPr>
          <w:rFonts w:ascii="Times New Roman" w:hAnsi="Times New Roman"/>
          <w:sz w:val="28"/>
          <w:szCs w:val="28"/>
        </w:rPr>
        <w:t>, «Пожарные собаки» Л.Толстого, «Кошкин дом» С.Маршака</w:t>
      </w:r>
      <w:r w:rsidR="008D62A2">
        <w:rPr>
          <w:rFonts w:ascii="Times New Roman" w:hAnsi="Times New Roman"/>
          <w:sz w:val="28"/>
          <w:szCs w:val="28"/>
        </w:rPr>
        <w:t>, «Доктор Айболит» К.Чуковского</w:t>
      </w:r>
      <w:r w:rsidR="0011741A">
        <w:rPr>
          <w:rFonts w:ascii="Times New Roman" w:hAnsi="Times New Roman"/>
          <w:sz w:val="28"/>
          <w:szCs w:val="28"/>
        </w:rPr>
        <w:t>;</w:t>
      </w:r>
      <w:proofErr w:type="gramEnd"/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ежедневная утренняя гимнастика с использованием различных предметов, пальчиковая</w:t>
      </w:r>
      <w:r w:rsidR="008D62A2">
        <w:rPr>
          <w:rFonts w:ascii="Times New Roman" w:hAnsi="Times New Roman"/>
          <w:sz w:val="28"/>
          <w:szCs w:val="28"/>
        </w:rPr>
        <w:t>, артикуляционная, дыхательная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гимнастика пробуждения, </w:t>
      </w:r>
      <w:r w:rsidR="008D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физкультминутки, спортивные </w:t>
      </w:r>
      <w:r w:rsidR="008D62A2">
        <w:rPr>
          <w:rFonts w:ascii="Times New Roman" w:hAnsi="Times New Roman"/>
          <w:sz w:val="28"/>
          <w:szCs w:val="28"/>
        </w:rPr>
        <w:t xml:space="preserve"> и </w:t>
      </w:r>
      <w:r w:rsidR="008D62A2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="008D62A2">
        <w:rPr>
          <w:rFonts w:ascii="Times New Roman" w:hAnsi="Times New Roman"/>
          <w:sz w:val="28"/>
          <w:szCs w:val="28"/>
        </w:rPr>
        <w:t xml:space="preserve"> </w:t>
      </w:r>
      <w:r w:rsidR="008D6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8D62A2">
        <w:rPr>
          <w:rFonts w:ascii="Times New Roman" w:hAnsi="Times New Roman"/>
          <w:sz w:val="28"/>
          <w:szCs w:val="28"/>
        </w:rPr>
        <w:t xml:space="preserve"> (ежедневно)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КГН, беседы, игры-ситуации, стихотворения;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двигательная активность согласно расписанию организованной образовательной деятельности в группе и на улице;</w:t>
      </w:r>
    </w:p>
    <w:p w:rsidR="00E44B7E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ежедневные прогулки;</w:t>
      </w:r>
    </w:p>
    <w:p w:rsidR="0032785C" w:rsidRDefault="0032785C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провели социально значимую акцию «</w:t>
      </w:r>
      <w:r w:rsidR="00373ACD">
        <w:rPr>
          <w:rFonts w:ascii="Times New Roman" w:hAnsi="Times New Roman"/>
          <w:sz w:val="28"/>
          <w:szCs w:val="28"/>
        </w:rPr>
        <w:t>Научи бабушку и дедушку безопасности</w:t>
      </w:r>
      <w:r>
        <w:rPr>
          <w:rFonts w:ascii="Times New Roman" w:hAnsi="Times New Roman"/>
          <w:sz w:val="28"/>
          <w:szCs w:val="28"/>
        </w:rPr>
        <w:t xml:space="preserve">» (изготовили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подарили бабушкам и дедушкам);</w:t>
      </w:r>
      <w:r w:rsidR="00373ACD">
        <w:rPr>
          <w:rFonts w:ascii="Times New Roman" w:hAnsi="Times New Roman"/>
          <w:sz w:val="28"/>
          <w:szCs w:val="28"/>
        </w:rPr>
        <w:t xml:space="preserve"> акция «Деду Морозу обещаю, ПДД не нарушаю», «Письмо водителю от пешехода»;</w:t>
      </w:r>
    </w:p>
    <w:p w:rsidR="00170BFF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конкурсе «Дорожный знак на Новогодней елке»</w:t>
      </w:r>
      <w:r w:rsidR="00170BFF">
        <w:rPr>
          <w:rFonts w:ascii="Times New Roman" w:hAnsi="Times New Roman"/>
          <w:sz w:val="28"/>
          <w:szCs w:val="28"/>
        </w:rPr>
        <w:t>;</w:t>
      </w:r>
    </w:p>
    <w:p w:rsidR="00170BFF" w:rsidRDefault="00170BFF" w:rsidP="00E44B7E">
      <w:pPr>
        <w:tabs>
          <w:tab w:val="left" w:pos="4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акции «Поздравление работников скорой помощи» (изготовили открытки);</w:t>
      </w:r>
    </w:p>
    <w:p w:rsidR="00E44B7E" w:rsidRPr="00CE4B88" w:rsidRDefault="00E44B7E" w:rsidP="00E44B7E">
      <w:pPr>
        <w:tabs>
          <w:tab w:val="left" w:pos="4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B43C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0D4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рамках организации взаимодействия с семьями воспитанников было проведено: </w:t>
      </w:r>
    </w:p>
    <w:p w:rsidR="00E44B7E" w:rsidRDefault="00E44B7E" w:rsidP="00E44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</w:t>
      </w:r>
      <w:r w:rsidR="00FC12EA">
        <w:rPr>
          <w:rFonts w:ascii="Times New Roman" w:hAnsi="Times New Roman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785C">
        <w:rPr>
          <w:rFonts w:ascii="Times New Roman" w:hAnsi="Times New Roman"/>
          <w:sz w:val="28"/>
          <w:szCs w:val="28"/>
        </w:rPr>
        <w:t xml:space="preserve">«Осторожно, гололед!», «Как не заболеть </w:t>
      </w:r>
      <w:proofErr w:type="spellStart"/>
      <w:r w:rsidR="0032785C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="0032785C">
        <w:rPr>
          <w:rFonts w:ascii="Times New Roman" w:hAnsi="Times New Roman"/>
          <w:sz w:val="28"/>
          <w:szCs w:val="28"/>
        </w:rPr>
        <w:t xml:space="preserve"> и другими инфекционными заболеваниями», «Умейте видеть скрытую опасность»,</w:t>
      </w:r>
      <w:r w:rsidR="00CD4AAA">
        <w:rPr>
          <w:rFonts w:ascii="Times New Roman" w:hAnsi="Times New Roman"/>
          <w:sz w:val="28"/>
          <w:szCs w:val="28"/>
        </w:rPr>
        <w:t xml:space="preserve"> «Соблюдаем зрительный режим», «Как повысить иммунитет: весенние правила для родителей», «Меры безопасности на льду весной» «Профилактика туберкулеза»,  «Что мы знаем о здоровье», «Безопасность в летний период», «здоровье начинается со стопы»;</w:t>
      </w:r>
      <w:r w:rsidR="00FC12E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D4AAA" w:rsidRDefault="00CD4AAA" w:rsidP="00E44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 «Определение уровня знаний о ЗОЖ»;</w:t>
      </w:r>
    </w:p>
    <w:p w:rsidR="00CD4AAA" w:rsidRDefault="00CD4AAA" w:rsidP="00E4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рисунков «Быть здоровым я хочу», «Профилактика туберкулеза»;</w:t>
      </w:r>
    </w:p>
    <w:p w:rsidR="00E44B7E" w:rsidRDefault="00E44B7E" w:rsidP="00CD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памятк</w:t>
      </w:r>
      <w:r w:rsidR="00CD4AAA">
        <w:rPr>
          <w:rFonts w:ascii="Times New Roman" w:hAnsi="Times New Roman"/>
          <w:sz w:val="28"/>
          <w:szCs w:val="28"/>
        </w:rPr>
        <w:t xml:space="preserve">и: «Правила безопасности в сети интернет», «Правила антитеррористической безопасности»,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BFF">
        <w:rPr>
          <w:rFonts w:ascii="Times New Roman" w:hAnsi="Times New Roman"/>
          <w:sz w:val="28"/>
          <w:szCs w:val="28"/>
        </w:rPr>
        <w:t>«Весна прекрасна, но опасна», «Безопасность на водных объектах»;</w:t>
      </w:r>
      <w:r w:rsidR="00FA34A7">
        <w:rPr>
          <w:rFonts w:ascii="Times New Roman" w:hAnsi="Times New Roman"/>
          <w:sz w:val="28"/>
          <w:szCs w:val="28"/>
        </w:rPr>
        <w:t xml:space="preserve"> «Приемы обучения юного пешехода», «Остерегайтесь клещей», «Профилактика кишечных инфекций»</w:t>
      </w:r>
    </w:p>
    <w:p w:rsidR="00E44B7E" w:rsidRDefault="00CD4AAA" w:rsidP="00E4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BFF">
        <w:rPr>
          <w:rFonts w:ascii="Times New Roman" w:hAnsi="Times New Roman"/>
          <w:sz w:val="28"/>
          <w:szCs w:val="28"/>
        </w:rPr>
        <w:t xml:space="preserve">- через родительские группы в </w:t>
      </w:r>
      <w:proofErr w:type="spellStart"/>
      <w:r w:rsidR="00170BFF">
        <w:rPr>
          <w:rFonts w:ascii="Times New Roman" w:hAnsi="Times New Roman"/>
          <w:sz w:val="28"/>
          <w:szCs w:val="28"/>
        </w:rPr>
        <w:t>Ватсап</w:t>
      </w:r>
      <w:proofErr w:type="spellEnd"/>
      <w:r w:rsidR="00170BFF">
        <w:rPr>
          <w:rFonts w:ascii="Times New Roman" w:hAnsi="Times New Roman"/>
          <w:sz w:val="28"/>
          <w:szCs w:val="28"/>
        </w:rPr>
        <w:t xml:space="preserve"> – ролики «Чем опасен гололед», «Азбука безопасности зимой», «Зимние приключения Зубренка»</w:t>
      </w:r>
    </w:p>
    <w:p w:rsidR="00E44B7E" w:rsidRDefault="00E44B7E" w:rsidP="00E4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родительский патруль</w:t>
      </w:r>
      <w:r w:rsidR="00170BFF">
        <w:rPr>
          <w:rFonts w:ascii="Times New Roman" w:hAnsi="Times New Roman"/>
          <w:sz w:val="28"/>
          <w:szCs w:val="28"/>
        </w:rPr>
        <w:t xml:space="preserve"> (пров</w:t>
      </w:r>
      <w:r w:rsidR="002A3428">
        <w:rPr>
          <w:rFonts w:ascii="Times New Roman" w:hAnsi="Times New Roman"/>
          <w:sz w:val="28"/>
          <w:szCs w:val="28"/>
        </w:rPr>
        <w:t>ерка ношения СВЭ – дарили детям</w:t>
      </w:r>
      <w:r w:rsidR="00170BFF">
        <w:rPr>
          <w:rFonts w:ascii="Times New Roman" w:hAnsi="Times New Roman"/>
          <w:sz w:val="28"/>
          <w:szCs w:val="28"/>
        </w:rPr>
        <w:t>, у кого не было; правила перевозки детей  - наличие детского удерживающего устройства);</w:t>
      </w:r>
    </w:p>
    <w:p w:rsidR="00E44B7E" w:rsidRDefault="00E44B7E" w:rsidP="0017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0BFF">
        <w:rPr>
          <w:rFonts w:ascii="Times New Roman" w:hAnsi="Times New Roman"/>
          <w:sz w:val="28"/>
          <w:szCs w:val="28"/>
        </w:rPr>
        <w:t xml:space="preserve"> участие в </w:t>
      </w:r>
      <w:proofErr w:type="gramStart"/>
      <w:r w:rsidR="00170BFF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170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BFF">
        <w:rPr>
          <w:rFonts w:ascii="Times New Roman" w:hAnsi="Times New Roman"/>
          <w:sz w:val="28"/>
          <w:szCs w:val="28"/>
        </w:rPr>
        <w:t>фоточеллендже</w:t>
      </w:r>
      <w:proofErr w:type="spellEnd"/>
      <w:r w:rsidR="00170B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70BFF">
        <w:rPr>
          <w:rFonts w:ascii="Times New Roman" w:hAnsi="Times New Roman"/>
          <w:sz w:val="28"/>
          <w:szCs w:val="28"/>
        </w:rPr>
        <w:t>Родители+дети=безопасность</w:t>
      </w:r>
      <w:proofErr w:type="spellEnd"/>
      <w:r w:rsidR="00170BFF">
        <w:rPr>
          <w:rFonts w:ascii="Times New Roman" w:hAnsi="Times New Roman"/>
          <w:sz w:val="28"/>
          <w:szCs w:val="28"/>
        </w:rPr>
        <w:t xml:space="preserve"> на дороге»;</w:t>
      </w:r>
    </w:p>
    <w:p w:rsidR="00E44B7E" w:rsidRDefault="00170BFF" w:rsidP="00E44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34A7">
        <w:rPr>
          <w:rFonts w:ascii="Times New Roman" w:hAnsi="Times New Roman"/>
          <w:sz w:val="28"/>
          <w:szCs w:val="28"/>
        </w:rPr>
        <w:t>- инструктажи о безопасности детей в весенний, летний период.</w:t>
      </w:r>
    </w:p>
    <w:p w:rsidR="00E44B7E" w:rsidRPr="002B43CD" w:rsidRDefault="00E44B7E" w:rsidP="00A67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Pr="002B43C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2B43CD">
        <w:rPr>
          <w:rFonts w:ascii="Times New Roman" w:eastAsia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 требования по пребыванию детей в ДОО.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детьми систематически проводилась организованная образовательная деятельность в соответствии с основной образовательной программой, реализуемой в ДОО и утвержденным расписанием организованной образовательной деятельности.</w:t>
      </w:r>
    </w:p>
    <w:p w:rsidR="00E44B7E" w:rsidRDefault="00E44B7E" w:rsidP="00A67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C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рамках решения данной задачи приняла участие в следующих методических мероприятиях (на уровне ДОО, района, области):</w:t>
      </w:r>
      <w:r w:rsidRPr="002B43C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FA34A7">
        <w:rPr>
          <w:rFonts w:ascii="Times New Roman" w:hAnsi="Times New Roman"/>
          <w:color w:val="262626"/>
          <w:sz w:val="28"/>
          <w:szCs w:val="28"/>
        </w:rPr>
        <w:t>спортивные эстафеты, досуги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саду, </w:t>
      </w:r>
      <w:r w:rsidR="00FA34A7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 «Дорожный знак на Новогодней елке»</w:t>
      </w:r>
      <w:r w:rsidR="00FA34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4A7">
        <w:rPr>
          <w:rFonts w:ascii="Times New Roman" w:hAnsi="Times New Roman"/>
          <w:sz w:val="28"/>
          <w:szCs w:val="28"/>
        </w:rPr>
        <w:t>флешмоб</w:t>
      </w:r>
      <w:proofErr w:type="spellEnd"/>
      <w:r w:rsidR="00FA34A7">
        <w:rPr>
          <w:rFonts w:ascii="Times New Roman" w:hAnsi="Times New Roman"/>
          <w:sz w:val="28"/>
          <w:szCs w:val="28"/>
        </w:rPr>
        <w:t xml:space="preserve"> </w:t>
      </w:r>
      <w:r w:rsidR="0011741A">
        <w:rPr>
          <w:rFonts w:ascii="Times New Roman" w:hAnsi="Times New Roman"/>
          <w:sz w:val="28"/>
          <w:szCs w:val="28"/>
        </w:rPr>
        <w:t>–</w:t>
      </w:r>
      <w:r w:rsidR="00FA3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4A7">
        <w:rPr>
          <w:rFonts w:ascii="Times New Roman" w:hAnsi="Times New Roman"/>
          <w:sz w:val="28"/>
          <w:szCs w:val="28"/>
        </w:rPr>
        <w:t>челлендж</w:t>
      </w:r>
      <w:proofErr w:type="spellEnd"/>
      <w:r w:rsidR="0011741A">
        <w:rPr>
          <w:rFonts w:ascii="Times New Roman" w:hAnsi="Times New Roman"/>
          <w:sz w:val="28"/>
          <w:szCs w:val="28"/>
        </w:rPr>
        <w:t xml:space="preserve"> по ПДД</w:t>
      </w:r>
      <w:r w:rsidR="002A3428">
        <w:rPr>
          <w:rFonts w:ascii="Times New Roman" w:hAnsi="Times New Roman"/>
          <w:sz w:val="28"/>
          <w:szCs w:val="28"/>
        </w:rPr>
        <w:t xml:space="preserve"> «Начни с себя», акция «Научи бабушку и дедушку ПДД»                                                                                              </w:t>
      </w:r>
      <w:r w:rsidR="00FA3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4A7">
        <w:rPr>
          <w:rFonts w:ascii="Times New Roman" w:hAnsi="Times New Roman"/>
          <w:sz w:val="28"/>
          <w:szCs w:val="28"/>
        </w:rPr>
        <w:t xml:space="preserve"> </w:t>
      </w:r>
    </w:p>
    <w:p w:rsidR="00E44B7E" w:rsidRPr="001A1F75" w:rsidRDefault="00E44B7E" w:rsidP="00A67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7351B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реализации работы по поставленной 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задаче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сохраняли и укрепляли физическое и психическое здоровье. Сформированы начальные представления о здоровом образе жизни, культурно-гигиенических навыках.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44B7E" w:rsidRPr="001A1F75" w:rsidRDefault="00E44B7E" w:rsidP="00A67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Выявленные проблемы</w:t>
      </w:r>
      <w:r w:rsidRPr="001A1F7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анализируя состояние здоровья детей, можно увидеть, что  в последнее время увеличивается количество детей с ослабленным здоровьем.</w:t>
      </w:r>
    </w:p>
    <w:p w:rsidR="00E44B7E" w:rsidRPr="001A1F75" w:rsidRDefault="00E44B7E" w:rsidP="00A672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A1F75">
        <w:rPr>
          <w:rFonts w:ascii="Times New Roman" w:hAnsi="Times New Roman"/>
          <w:b/>
          <w:sz w:val="28"/>
          <w:szCs w:val="28"/>
        </w:rPr>
        <w:t>Пути решения:</w:t>
      </w:r>
      <w:r w:rsidRPr="001A1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1741A">
        <w:rPr>
          <w:rFonts w:ascii="Times New Roman" w:hAnsi="Times New Roman"/>
          <w:sz w:val="28"/>
          <w:szCs w:val="28"/>
        </w:rPr>
        <w:t xml:space="preserve"> продолжить </w:t>
      </w:r>
      <w:r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в непосредственно образовательной деятельности и культурно -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мероприятиях для сохранения и укрепления здоровья участников образовательного процесса. Формирование семейных ценностей, пропаганда и популяризация ЗОЖ через совместную деятельность с семьями воспитанников. </w:t>
      </w:r>
    </w:p>
    <w:p w:rsidR="00E44B7E" w:rsidRPr="0011741A" w:rsidRDefault="00E44B7E" w:rsidP="00E44B7E">
      <w:pPr>
        <w:pStyle w:val="a4"/>
        <w:jc w:val="both"/>
        <w:rPr>
          <w:rFonts w:ascii="Times New Roman" w:hAnsi="Times New Roman"/>
          <w:b/>
          <w:color w:val="262626"/>
          <w:sz w:val="28"/>
          <w:szCs w:val="28"/>
        </w:rPr>
      </w:pPr>
    </w:p>
    <w:p w:rsidR="0011741A" w:rsidRDefault="0011741A" w:rsidP="0011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41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работу по экологическому воспитанию дошкольников. Формировать экологическую культуру дошкольников, развитие любознательности и бережливого  отношения  к окружающему миру в процессе исследовательской деятельности.</w:t>
      </w:r>
    </w:p>
    <w:p w:rsidR="0011741A" w:rsidRPr="00CE4B88" w:rsidRDefault="0011741A" w:rsidP="0011741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  рамках реализации данной задачи была проведена следующая работа с детьми: </w:t>
      </w:r>
    </w:p>
    <w:p w:rsidR="00037F1C" w:rsidRPr="003B67E4" w:rsidRDefault="00037F1C" w:rsidP="003B67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7E4">
        <w:rPr>
          <w:rStyle w:val="a6"/>
          <w:sz w:val="28"/>
          <w:szCs w:val="28"/>
          <w:u w:val="single"/>
        </w:rPr>
        <w:t>Настольно-печатные игры</w:t>
      </w:r>
      <w:r w:rsidRPr="003B67E4">
        <w:rPr>
          <w:sz w:val="28"/>
          <w:szCs w:val="28"/>
        </w:rPr>
        <w:t xml:space="preserve">:    «Зоологическое лото», «Четыре времени года», «Растения», «Подбери листок», </w:t>
      </w:r>
      <w:r w:rsidRPr="003B67E4">
        <w:rPr>
          <w:iCs/>
          <w:sz w:val="28"/>
          <w:szCs w:val="28"/>
          <w:bdr w:val="none" w:sz="0" w:space="0" w:color="auto" w:frame="1"/>
        </w:rPr>
        <w:t xml:space="preserve">«Кто в домике живет?», «Волшебный поезд», «Что это такое», </w:t>
      </w:r>
      <w:r w:rsidR="003B67E4" w:rsidRPr="003B67E4">
        <w:rPr>
          <w:iCs/>
          <w:sz w:val="28"/>
          <w:szCs w:val="28"/>
          <w:bdr w:val="none" w:sz="0" w:space="0" w:color="auto" w:frame="1"/>
        </w:rPr>
        <w:t xml:space="preserve"> </w:t>
      </w:r>
      <w:r w:rsidRPr="003B67E4">
        <w:rPr>
          <w:iCs/>
          <w:sz w:val="28"/>
          <w:szCs w:val="28"/>
          <w:bdr w:val="none" w:sz="0" w:space="0" w:color="auto" w:frame="1"/>
        </w:rPr>
        <w:t xml:space="preserve">«Чей детеныш?», </w:t>
      </w:r>
      <w:r w:rsidR="003B67E4" w:rsidRPr="003B67E4">
        <w:rPr>
          <w:iCs/>
          <w:sz w:val="28"/>
          <w:szCs w:val="28"/>
          <w:bdr w:val="none" w:sz="0" w:space="0" w:color="auto" w:frame="1"/>
        </w:rPr>
        <w:t xml:space="preserve"> </w:t>
      </w:r>
      <w:r w:rsidRPr="003B67E4">
        <w:rPr>
          <w:iCs/>
          <w:sz w:val="28"/>
          <w:szCs w:val="28"/>
          <w:bdr w:val="none" w:sz="0" w:space="0" w:color="auto" w:frame="1"/>
        </w:rPr>
        <w:t>«Чудесный мешочек»</w:t>
      </w:r>
      <w:r w:rsidRPr="003B67E4">
        <w:rPr>
          <w:sz w:val="28"/>
          <w:szCs w:val="28"/>
        </w:rPr>
        <w:t xml:space="preserve"> </w:t>
      </w:r>
    </w:p>
    <w:p w:rsidR="00037F1C" w:rsidRPr="003B67E4" w:rsidRDefault="00037F1C" w:rsidP="003B67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7E4">
        <w:rPr>
          <w:sz w:val="28"/>
          <w:szCs w:val="28"/>
        </w:rPr>
        <w:t xml:space="preserve"> </w:t>
      </w:r>
      <w:proofErr w:type="gramStart"/>
      <w:r w:rsidRPr="003B67E4">
        <w:rPr>
          <w:rStyle w:val="a6"/>
          <w:sz w:val="28"/>
          <w:szCs w:val="28"/>
          <w:u w:val="single"/>
        </w:rPr>
        <w:t>Словесные игры</w:t>
      </w:r>
      <w:r w:rsidRPr="003B67E4">
        <w:rPr>
          <w:sz w:val="28"/>
          <w:szCs w:val="28"/>
        </w:rPr>
        <w:t xml:space="preserve"> – </w:t>
      </w:r>
      <w:r w:rsidR="003B67E4" w:rsidRPr="003B67E4">
        <w:rPr>
          <w:sz w:val="28"/>
          <w:szCs w:val="28"/>
        </w:rPr>
        <w:t xml:space="preserve"> </w:t>
      </w:r>
      <w:r w:rsidRPr="003B67E4">
        <w:rPr>
          <w:sz w:val="28"/>
          <w:szCs w:val="28"/>
        </w:rPr>
        <w:t xml:space="preserve"> «Кто летает, бегает и прыгает?», «Что это за птица?», «Когда это бывает?», «В воде, в воздухе, на земле», «Нужно – не нужно»</w:t>
      </w:r>
      <w:r w:rsidR="003B67E4" w:rsidRPr="003B67E4">
        <w:rPr>
          <w:sz w:val="28"/>
          <w:szCs w:val="28"/>
        </w:rPr>
        <w:t>,</w:t>
      </w:r>
      <w:r w:rsidRPr="003B67E4">
        <w:rPr>
          <w:sz w:val="28"/>
          <w:szCs w:val="28"/>
        </w:rPr>
        <w:t xml:space="preserve"> </w:t>
      </w:r>
      <w:r w:rsidR="003B67E4" w:rsidRPr="003B67E4">
        <w:rPr>
          <w:sz w:val="28"/>
          <w:szCs w:val="28"/>
        </w:rPr>
        <w:t xml:space="preserve"> </w:t>
      </w:r>
      <w:r w:rsidR="003B67E4" w:rsidRPr="003B67E4">
        <w:rPr>
          <w:color w:val="111111"/>
          <w:sz w:val="28"/>
          <w:szCs w:val="28"/>
          <w:shd w:val="clear" w:color="auto" w:fill="FFFFFF"/>
        </w:rPr>
        <w:t> </w:t>
      </w:r>
      <w:r w:rsidR="003B67E4" w:rsidRPr="003B67E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«Узнай по голосу»</w:t>
      </w:r>
      <w:r w:rsidR="003B67E4">
        <w:rPr>
          <w:color w:val="111111"/>
          <w:sz w:val="28"/>
          <w:szCs w:val="28"/>
          <w:shd w:val="clear" w:color="auto" w:fill="FFFFFF"/>
        </w:rPr>
        <w:t xml:space="preserve">, </w:t>
      </w:r>
      <w:r w:rsidR="003B67E4" w:rsidRPr="003B67E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как кричит?»</w:t>
      </w:r>
      <w:proofErr w:type="gramEnd"/>
    </w:p>
    <w:p w:rsidR="00037F1C" w:rsidRPr="003B67E4" w:rsidRDefault="00037F1C" w:rsidP="003B67E4">
      <w:pPr>
        <w:pStyle w:val="a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3B67E4">
        <w:rPr>
          <w:rStyle w:val="a6"/>
          <w:sz w:val="28"/>
          <w:szCs w:val="28"/>
          <w:u w:val="single"/>
        </w:rPr>
        <w:lastRenderedPageBreak/>
        <w:t>Подвижные игры природоведческого характера</w:t>
      </w:r>
      <w:r w:rsidR="003B67E4" w:rsidRPr="003B67E4">
        <w:rPr>
          <w:sz w:val="28"/>
          <w:szCs w:val="28"/>
        </w:rPr>
        <w:t>:</w:t>
      </w:r>
      <w:r w:rsidRPr="003B67E4">
        <w:rPr>
          <w:sz w:val="28"/>
          <w:szCs w:val="28"/>
        </w:rPr>
        <w:t xml:space="preserve"> </w:t>
      </w:r>
      <w:r w:rsidR="003B67E4" w:rsidRPr="003B67E4">
        <w:rPr>
          <w:sz w:val="28"/>
          <w:szCs w:val="28"/>
        </w:rPr>
        <w:t xml:space="preserve"> </w:t>
      </w:r>
      <w:r w:rsidRPr="003B67E4">
        <w:rPr>
          <w:sz w:val="28"/>
          <w:szCs w:val="28"/>
        </w:rPr>
        <w:t xml:space="preserve"> «Наседка с цыплятами», «Мыши и кот», «Волк и овцы»</w:t>
      </w:r>
      <w:r w:rsidR="003B67E4" w:rsidRPr="003B67E4">
        <w:rPr>
          <w:sz w:val="28"/>
          <w:szCs w:val="28"/>
        </w:rPr>
        <w:t>, «Лиса курочка», «Лохматый пес»</w:t>
      </w:r>
    </w:p>
    <w:p w:rsidR="00037F1C" w:rsidRPr="003B67E4" w:rsidRDefault="00037F1C" w:rsidP="003B67E4">
      <w:pPr>
        <w:pStyle w:val="a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proofErr w:type="gramStart"/>
      <w:r w:rsidRPr="003B67E4">
        <w:rPr>
          <w:rStyle w:val="a6"/>
          <w:sz w:val="28"/>
          <w:szCs w:val="28"/>
          <w:u w:val="single"/>
        </w:rPr>
        <w:t>Экспериментальные игры</w:t>
      </w:r>
      <w:r w:rsidR="003B67E4" w:rsidRPr="003B67E4">
        <w:rPr>
          <w:rStyle w:val="a6"/>
          <w:sz w:val="28"/>
          <w:szCs w:val="28"/>
          <w:u w:val="single"/>
        </w:rPr>
        <w:t xml:space="preserve"> </w:t>
      </w:r>
      <w:r w:rsidR="003B67E4" w:rsidRPr="003B67E4">
        <w:rPr>
          <w:sz w:val="28"/>
          <w:szCs w:val="28"/>
        </w:rPr>
        <w:t xml:space="preserve"> </w:t>
      </w:r>
      <w:r w:rsidRPr="003B67E4">
        <w:rPr>
          <w:sz w:val="28"/>
          <w:szCs w:val="28"/>
        </w:rPr>
        <w:t xml:space="preserve">«Тонет – не тонет», «Мыльные пузыри», «Сделаем растворы», </w:t>
      </w:r>
      <w:r w:rsidR="003B67E4">
        <w:rPr>
          <w:sz w:val="28"/>
          <w:szCs w:val="28"/>
        </w:rPr>
        <w:t xml:space="preserve">«Смешаем краски», </w:t>
      </w:r>
      <w:r w:rsidRPr="003B67E4">
        <w:rPr>
          <w:sz w:val="28"/>
          <w:szCs w:val="28"/>
        </w:rPr>
        <w:t>«В какой воде легче плавать»</w:t>
      </w:r>
      <w:r w:rsidR="003B67E4">
        <w:rPr>
          <w:sz w:val="28"/>
          <w:szCs w:val="28"/>
        </w:rPr>
        <w:t>; свойства бумаги, воды, льда, снега.</w:t>
      </w:r>
      <w:r w:rsidRPr="003B67E4">
        <w:rPr>
          <w:sz w:val="28"/>
          <w:szCs w:val="28"/>
        </w:rPr>
        <w:t xml:space="preserve"> </w:t>
      </w:r>
      <w:r w:rsidR="003B67E4" w:rsidRPr="003B67E4">
        <w:rPr>
          <w:sz w:val="28"/>
          <w:szCs w:val="28"/>
        </w:rPr>
        <w:t xml:space="preserve"> </w:t>
      </w:r>
      <w:r w:rsidR="003B67E4">
        <w:rPr>
          <w:rStyle w:val="a6"/>
          <w:sz w:val="28"/>
          <w:szCs w:val="28"/>
        </w:rPr>
        <w:t xml:space="preserve"> </w:t>
      </w:r>
      <w:proofErr w:type="gramEnd"/>
    </w:p>
    <w:p w:rsidR="003B67E4" w:rsidRPr="00CE4B88" w:rsidRDefault="003B67E4" w:rsidP="003B67E4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CE4B88">
        <w:rPr>
          <w:b/>
          <w:i/>
          <w:sz w:val="28"/>
          <w:szCs w:val="28"/>
        </w:rPr>
        <w:t>В рамках организации взаимодействия с семьями воспитанников было проведено:</w:t>
      </w:r>
    </w:p>
    <w:p w:rsidR="003B67E4" w:rsidRDefault="003B67E4" w:rsidP="003B67E4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037F1C">
        <w:rPr>
          <w:sz w:val="28"/>
          <w:szCs w:val="28"/>
        </w:rPr>
        <w:t>зготовление кормушек</w:t>
      </w:r>
      <w:r>
        <w:rPr>
          <w:sz w:val="28"/>
          <w:szCs w:val="28"/>
        </w:rPr>
        <w:t>;</w:t>
      </w:r>
    </w:p>
    <w:p w:rsidR="003B67E4" w:rsidRDefault="003B67E4" w:rsidP="003B67E4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сбор листьев, цветов для гербария;</w:t>
      </w:r>
    </w:p>
    <w:p w:rsidR="003B67E4" w:rsidRDefault="003B67E4" w:rsidP="003B67E4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приносили рассаду цветов для клумб.</w:t>
      </w:r>
    </w:p>
    <w:p w:rsidR="00205610" w:rsidRPr="007D3C6B" w:rsidRDefault="0018627F" w:rsidP="00B9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="00205610">
        <w:rPr>
          <w:rFonts w:ascii="Times New Roman" w:hAnsi="Times New Roman"/>
          <w:i/>
          <w:sz w:val="28"/>
          <w:szCs w:val="28"/>
        </w:rPr>
        <w:t xml:space="preserve"> </w:t>
      </w:r>
      <w:r w:rsidR="00205610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созданы предпосылки, </w:t>
      </w:r>
      <w:r w:rsidR="00205610">
        <w:rPr>
          <w:rFonts w:ascii="Times New Roman" w:hAnsi="Times New Roman"/>
          <w:sz w:val="28"/>
          <w:szCs w:val="28"/>
        </w:rPr>
        <w:t xml:space="preserve">способствующие </w:t>
      </w:r>
      <w:r w:rsidR="00B960D1">
        <w:rPr>
          <w:rFonts w:ascii="Times New Roman" w:hAnsi="Times New Roman"/>
          <w:sz w:val="28"/>
          <w:szCs w:val="28"/>
        </w:rPr>
        <w:t xml:space="preserve"> </w:t>
      </w:r>
      <w:r w:rsidR="00205610">
        <w:rPr>
          <w:rFonts w:ascii="Times New Roman" w:hAnsi="Times New Roman"/>
          <w:sz w:val="28"/>
          <w:szCs w:val="28"/>
        </w:rPr>
        <w:t xml:space="preserve"> экологическому воспитанию</w:t>
      </w:r>
      <w:r w:rsidR="00B960D1">
        <w:rPr>
          <w:rFonts w:ascii="Times New Roman" w:hAnsi="Times New Roman"/>
          <w:sz w:val="28"/>
          <w:szCs w:val="28"/>
        </w:rPr>
        <w:t xml:space="preserve"> детей</w:t>
      </w:r>
      <w:r w:rsidR="00205610">
        <w:rPr>
          <w:rFonts w:ascii="Times New Roman" w:hAnsi="Times New Roman"/>
          <w:sz w:val="28"/>
          <w:szCs w:val="28"/>
        </w:rPr>
        <w:t xml:space="preserve"> (</w:t>
      </w:r>
      <w:r w:rsidR="00205610" w:rsidRP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>НОД, прогулки, экскурсии, организация трудовой деятельности</w:t>
      </w:r>
      <w:r w:rsid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>, экспериментальная деятельность</w:t>
      </w:r>
      <w:r w:rsidR="00B960D1" w:rsidRP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>)</w:t>
      </w:r>
      <w:r w:rsidR="00205610" w:rsidRP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18627F" w:rsidRPr="00CE4B88" w:rsidRDefault="0018627F" w:rsidP="00B960D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рамках решения данной задачи приняла участие в следующих методических мероприятиях (на уровне ДОО, района, области):</w:t>
      </w:r>
    </w:p>
    <w:p w:rsidR="00B960D1" w:rsidRPr="00610C22" w:rsidRDefault="00610C22" w:rsidP="001862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10C22">
        <w:rPr>
          <w:rFonts w:ascii="Times New Roman" w:hAnsi="Times New Roman"/>
          <w:sz w:val="28"/>
          <w:szCs w:val="28"/>
        </w:rPr>
        <w:t xml:space="preserve"> - субботник;</w:t>
      </w:r>
    </w:p>
    <w:p w:rsidR="00610C22" w:rsidRPr="00610C22" w:rsidRDefault="00610C22" w:rsidP="0018627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10C22">
        <w:rPr>
          <w:rFonts w:ascii="Times New Roman" w:hAnsi="Times New Roman"/>
          <w:sz w:val="28"/>
          <w:szCs w:val="28"/>
        </w:rPr>
        <w:t>- выращивание ра</w:t>
      </w:r>
      <w:r>
        <w:rPr>
          <w:rFonts w:ascii="Times New Roman" w:hAnsi="Times New Roman"/>
          <w:sz w:val="28"/>
          <w:szCs w:val="28"/>
        </w:rPr>
        <w:t>ссады цветов и оформление клумб.</w:t>
      </w:r>
    </w:p>
    <w:p w:rsidR="0018627F" w:rsidRDefault="0018627F" w:rsidP="00B960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1B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реализации работы по поставленной 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задаче</w:t>
      </w:r>
      <w:r w:rsidR="00B960D1">
        <w:rPr>
          <w:rFonts w:ascii="Times New Roman" w:hAnsi="Times New Roman"/>
          <w:b/>
          <w:sz w:val="28"/>
          <w:szCs w:val="28"/>
        </w:rPr>
        <w:t xml:space="preserve"> </w:t>
      </w:r>
      <w:r w:rsid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>у</w:t>
      </w:r>
      <w:r w:rsidR="00B960D1" w:rsidRP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дошкольников сформированы элементарные экологические знания, доступные пониманию ребенка; присутствует познавательный интерес к миру природы</w:t>
      </w:r>
      <w:r w:rsidR="00B960D1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18627F" w:rsidRPr="00B960D1" w:rsidRDefault="0018627F" w:rsidP="00B960D1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F75">
        <w:rPr>
          <w:b/>
          <w:sz w:val="28"/>
          <w:szCs w:val="28"/>
        </w:rPr>
        <w:t>Выявленные проблемы</w:t>
      </w:r>
      <w:r w:rsidRPr="00B960D1">
        <w:rPr>
          <w:sz w:val="28"/>
          <w:szCs w:val="28"/>
        </w:rPr>
        <w:t>:</w:t>
      </w:r>
      <w:r w:rsidR="00B960D1" w:rsidRPr="00B960D1">
        <w:rPr>
          <w:sz w:val="28"/>
          <w:szCs w:val="28"/>
        </w:rPr>
        <w:t xml:space="preserve"> </w:t>
      </w:r>
      <w:r w:rsidR="00B960D1">
        <w:rPr>
          <w:sz w:val="28"/>
          <w:szCs w:val="28"/>
        </w:rPr>
        <w:t>н</w:t>
      </w:r>
      <w:r w:rsidR="00B960D1" w:rsidRPr="00B960D1">
        <w:rPr>
          <w:sz w:val="28"/>
          <w:szCs w:val="28"/>
        </w:rPr>
        <w:t>едостаточно применяются современные инновационные технологии в образовательном процессе.</w:t>
      </w:r>
      <w:r w:rsidR="00B960D1">
        <w:rPr>
          <w:sz w:val="28"/>
          <w:szCs w:val="28"/>
        </w:rPr>
        <w:t xml:space="preserve"> </w:t>
      </w:r>
      <w:r w:rsidR="00B960D1" w:rsidRPr="00B960D1">
        <w:rPr>
          <w:sz w:val="28"/>
          <w:szCs w:val="28"/>
        </w:rPr>
        <w:t>У дошкольников недостаточно сформированы    умения   и   навыки экологически грамотного и безопасного поведения в природе;</w:t>
      </w:r>
      <w:r w:rsidR="00B960D1">
        <w:rPr>
          <w:sz w:val="28"/>
          <w:szCs w:val="28"/>
        </w:rPr>
        <w:t xml:space="preserve"> </w:t>
      </w:r>
      <w:r w:rsidR="00B960D1">
        <w:rPr>
          <w:sz w:val="28"/>
          <w:szCs w:val="28"/>
          <w:shd w:val="clear" w:color="auto" w:fill="F9FAFA"/>
        </w:rPr>
        <w:t>р</w:t>
      </w:r>
      <w:r w:rsidR="00B960D1" w:rsidRPr="00B960D1">
        <w:rPr>
          <w:sz w:val="28"/>
          <w:szCs w:val="28"/>
          <w:shd w:val="clear" w:color="auto" w:fill="F9FAFA"/>
        </w:rPr>
        <w:t>одители нуждаются в экологическом образовании, испытывают трудности при взаимодействии с детьми по данному вопросу.</w:t>
      </w:r>
    </w:p>
    <w:p w:rsidR="00B960D1" w:rsidRDefault="0018627F" w:rsidP="00610C22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9FAFA"/>
        </w:rPr>
      </w:pPr>
      <w:r w:rsidRPr="001A1F75">
        <w:rPr>
          <w:b/>
          <w:sz w:val="28"/>
          <w:szCs w:val="28"/>
        </w:rPr>
        <w:t>Пути решения:</w:t>
      </w:r>
      <w:r w:rsidR="00B960D1">
        <w:rPr>
          <w:b/>
          <w:sz w:val="28"/>
          <w:szCs w:val="28"/>
        </w:rPr>
        <w:t xml:space="preserve"> </w:t>
      </w:r>
      <w:r w:rsidR="00B960D1">
        <w:rPr>
          <w:sz w:val="28"/>
          <w:szCs w:val="28"/>
        </w:rPr>
        <w:t>о</w:t>
      </w:r>
      <w:r w:rsidR="00B960D1" w:rsidRPr="00B960D1">
        <w:rPr>
          <w:sz w:val="28"/>
          <w:szCs w:val="28"/>
        </w:rPr>
        <w:t>богащение педагогического процесса новыми технологиями, формами в обучении, воспитании и развитии ребенка.</w:t>
      </w:r>
      <w:r w:rsidR="00B960D1">
        <w:rPr>
          <w:sz w:val="28"/>
          <w:szCs w:val="28"/>
        </w:rPr>
        <w:t xml:space="preserve"> </w:t>
      </w:r>
      <w:r w:rsidR="00B960D1" w:rsidRPr="00B960D1">
        <w:rPr>
          <w:sz w:val="28"/>
          <w:szCs w:val="28"/>
        </w:rPr>
        <w:t>Создание условий для формирования у ребенка элементов экологической культуры, экологически грамотного поведения</w:t>
      </w:r>
      <w:r w:rsidR="00B960D1">
        <w:rPr>
          <w:sz w:val="28"/>
          <w:szCs w:val="28"/>
        </w:rPr>
        <w:t xml:space="preserve">. Пополнение </w:t>
      </w:r>
      <w:r w:rsidR="00B960D1" w:rsidRPr="00B960D1">
        <w:rPr>
          <w:sz w:val="28"/>
          <w:szCs w:val="28"/>
        </w:rPr>
        <w:t xml:space="preserve">развивающей предметно-пространственной </w:t>
      </w:r>
      <w:r w:rsidR="00B960D1">
        <w:rPr>
          <w:sz w:val="28"/>
          <w:szCs w:val="28"/>
        </w:rPr>
        <w:t xml:space="preserve"> </w:t>
      </w:r>
      <w:r w:rsidR="00B960D1" w:rsidRPr="00B960D1">
        <w:rPr>
          <w:sz w:val="28"/>
          <w:szCs w:val="28"/>
        </w:rPr>
        <w:t xml:space="preserve"> среды ДО</w:t>
      </w:r>
      <w:r w:rsidR="00B960D1">
        <w:rPr>
          <w:sz w:val="28"/>
          <w:szCs w:val="28"/>
        </w:rPr>
        <w:t>О по экологической направленности</w:t>
      </w:r>
      <w:r w:rsidR="00B960D1" w:rsidRPr="00B960D1">
        <w:rPr>
          <w:sz w:val="28"/>
          <w:szCs w:val="28"/>
        </w:rPr>
        <w:t>.</w:t>
      </w:r>
      <w:r w:rsidR="00B960D1" w:rsidRPr="00B960D1">
        <w:rPr>
          <w:sz w:val="28"/>
          <w:szCs w:val="28"/>
          <w:shd w:val="clear" w:color="auto" w:fill="F9FAFA"/>
        </w:rPr>
        <w:t xml:space="preserve"> Совершенствовать педагогическую культуру родителей по вопросам экологического воспитания. </w:t>
      </w:r>
    </w:p>
    <w:p w:rsidR="00610C22" w:rsidRPr="00B960D1" w:rsidRDefault="00610C22" w:rsidP="00610C22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627F" w:rsidRDefault="00610C22" w:rsidP="001862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0C2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работу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музыки, театральной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используя современные методы и технологии</w:t>
      </w:r>
      <w:r w:rsidR="002A3428">
        <w:rPr>
          <w:rFonts w:ascii="Times New Roman" w:hAnsi="Times New Roman" w:cs="Times New Roman"/>
          <w:sz w:val="28"/>
          <w:szCs w:val="28"/>
        </w:rPr>
        <w:t xml:space="preserve"> </w:t>
      </w:r>
      <w:r w:rsidR="001258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внедрить в ОО проектную деятельность по данному направлению, организовать методическое сопровождение по внедрению инновационных технологий художественно-эстетического развития). Внедрить формы работы: «музыкальная гостиная», «деловые игры».</w:t>
      </w:r>
    </w:p>
    <w:p w:rsidR="00610C22" w:rsidRDefault="00610C22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2B">
        <w:rPr>
          <w:rFonts w:ascii="Times New Roman" w:eastAsia="Times New Roman" w:hAnsi="Times New Roman" w:cs="Times New Roman"/>
          <w:b/>
          <w:i/>
          <w:sz w:val="28"/>
          <w:szCs w:val="28"/>
        </w:rPr>
        <w:t>В   рамках реализации данной задачи была проведена следующая работа с детьми:</w:t>
      </w:r>
      <w:r w:rsidRPr="000D4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47F7" w:rsidRPr="002047F7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2047F7">
        <w:rPr>
          <w:rFonts w:ascii="Times New Roman" w:eastAsia="Times New Roman" w:hAnsi="Times New Roman" w:cs="Times New Roman"/>
          <w:sz w:val="28"/>
          <w:szCs w:val="28"/>
        </w:rPr>
        <w:t xml:space="preserve"> велась работа по художественно-эстетическому развитию, использовались нетрадиционные виды рисования (ладошки, пальчики, ватные палочки, природный материал, трафареты, отпечатки, монотипия). </w:t>
      </w:r>
    </w:p>
    <w:p w:rsidR="002047F7" w:rsidRDefault="002047F7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принимали участие в различных творческих конкурсах:</w:t>
      </w:r>
    </w:p>
    <w:p w:rsidR="002047F7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Всероссийский творческий конкурс «Кино и я» диплом 3степени; </w:t>
      </w:r>
    </w:p>
    <w:p w:rsidR="00861D7A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Международный конкурс детского рисунка «День пожилого человека» диплом 1 степени;</w:t>
      </w:r>
    </w:p>
    <w:p w:rsidR="00861D7A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конкурс рисунка «Мы едины» дипломы 1 и 3 степени;</w:t>
      </w:r>
    </w:p>
    <w:p w:rsidR="00861D7A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Муниципальный конкурс рисунков «Конституция РФ глазами детей» участие;</w:t>
      </w:r>
    </w:p>
    <w:p w:rsidR="00861D7A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детский конкурс рисунка «Мама, я тебя люблю» два диплома 1 степени;</w:t>
      </w:r>
    </w:p>
    <w:p w:rsidR="00861D7A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Международный творческий конкурс «Мамочка моя» диплом 1 степени;</w:t>
      </w:r>
    </w:p>
    <w:p w:rsidR="00861D7A" w:rsidRDefault="00861D7A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Муниципальный конкурс детских рисунков ВДПО участие</w:t>
      </w:r>
      <w:r w:rsidR="009025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52B" w:rsidRDefault="0090252B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Муниципальный конкурс «Рождество Христово» участие;</w:t>
      </w:r>
    </w:p>
    <w:p w:rsidR="0090252B" w:rsidRDefault="0090252B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конкурс детского рисунка «Моя Россия» участие;</w:t>
      </w:r>
    </w:p>
    <w:p w:rsidR="0090252B" w:rsidRDefault="0090252B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конкурс детского рисунка «Ларец сказок» 3 место;</w:t>
      </w:r>
    </w:p>
    <w:p w:rsidR="0090252B" w:rsidRPr="002047F7" w:rsidRDefault="0090252B" w:rsidP="0061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-Муниципальный конкурс «Неопалимая Купина» участие.</w:t>
      </w:r>
    </w:p>
    <w:p w:rsidR="00610C22" w:rsidRPr="0090252B" w:rsidRDefault="00610C22" w:rsidP="00610C22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0252B">
        <w:rPr>
          <w:b/>
          <w:i/>
          <w:sz w:val="28"/>
          <w:szCs w:val="28"/>
        </w:rPr>
        <w:t>В рамках организации взаимодействия с семьями воспитанников было проведено:</w:t>
      </w:r>
      <w:r w:rsidR="0090252B">
        <w:rPr>
          <w:i/>
          <w:sz w:val="28"/>
          <w:szCs w:val="28"/>
        </w:rPr>
        <w:t xml:space="preserve"> </w:t>
      </w:r>
      <w:r w:rsidR="0090252B">
        <w:rPr>
          <w:sz w:val="28"/>
          <w:szCs w:val="28"/>
        </w:rPr>
        <w:t>консультации, памятки для родителей по творческому развитию детей; участие родителей в выставках рисунков на уровне ДОО, района.</w:t>
      </w:r>
    </w:p>
    <w:p w:rsidR="00610C22" w:rsidRDefault="00610C22" w:rsidP="0018627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252B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="00C319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3199B">
        <w:rPr>
          <w:rFonts w:ascii="Times New Roman" w:eastAsia="Times New Roman" w:hAnsi="Times New Roman" w:cs="Times New Roman"/>
          <w:sz w:val="28"/>
          <w:szCs w:val="28"/>
        </w:rPr>
        <w:t xml:space="preserve">были организованы конкурсы в детском саду для </w:t>
      </w:r>
      <w:r w:rsidR="008C6C16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проявления детьми и родителями творческих способностей:</w:t>
      </w:r>
    </w:p>
    <w:p w:rsidR="008C6C16" w:rsidRDefault="008C6C16" w:rsidP="0018627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конкурс «Осенний букет», </w:t>
      </w:r>
    </w:p>
    <w:p w:rsidR="008C6C16" w:rsidRPr="00C3199B" w:rsidRDefault="008C6C16" w:rsidP="0018627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проекты «Книжка-малышка», «Осенние загадки»</w:t>
      </w:r>
      <w:r w:rsidR="005E39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5E391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E391A">
        <w:rPr>
          <w:rFonts w:ascii="Times New Roman" w:eastAsia="Times New Roman" w:hAnsi="Times New Roman" w:cs="Times New Roman"/>
          <w:sz w:val="28"/>
          <w:szCs w:val="28"/>
        </w:rPr>
        <w:t xml:space="preserve"> дню матери</w:t>
      </w:r>
    </w:p>
    <w:p w:rsidR="00610C22" w:rsidRDefault="00610C22" w:rsidP="00610C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252B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90252B">
        <w:rPr>
          <w:rFonts w:ascii="Times New Roman" w:eastAsia="Times New Roman" w:hAnsi="Times New Roman" w:cs="Times New Roman"/>
          <w:b/>
          <w:i/>
          <w:sz w:val="28"/>
          <w:szCs w:val="28"/>
        </w:rPr>
        <w:t>рамках решения данной задачи приняла участие в следующих методических мероприятиях (на уровне ДОО, района, области):</w:t>
      </w:r>
    </w:p>
    <w:p w:rsidR="008C6C16" w:rsidRDefault="008C6C16" w:rsidP="00610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6C16">
        <w:rPr>
          <w:rFonts w:ascii="Times New Roman" w:eastAsia="Times New Roman" w:hAnsi="Times New Roman" w:cs="Times New Roman"/>
          <w:sz w:val="28"/>
          <w:szCs w:val="28"/>
        </w:rPr>
        <w:t>Красногорский филиал музея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«Новогодняя игрушка 40х годов» (работа вошла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онлайн-выставку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6C16" w:rsidRPr="008C6C16" w:rsidRDefault="008C6C16" w:rsidP="00610C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конкурс рисунка «Россия. Рубежи будущего»</w:t>
      </w:r>
    </w:p>
    <w:p w:rsidR="00610C22" w:rsidRDefault="00610C22" w:rsidP="0018627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B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реализации работы по поставленной 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задаче</w:t>
      </w:r>
    </w:p>
    <w:p w:rsidR="008C6C16" w:rsidRPr="008C6C16" w:rsidRDefault="008C6C16" w:rsidP="005E39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совершенствуется техника рисования, развиваются творческие способности.</w:t>
      </w:r>
    </w:p>
    <w:p w:rsidR="00C3199B" w:rsidRDefault="00610C22" w:rsidP="008C6C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Выявленные проблемы</w:t>
      </w:r>
      <w:r w:rsidRPr="00B960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1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C16" w:rsidRPr="008C6C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3199B" w:rsidRPr="008C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едостаточное использование нетрадиционных техник рисования в изобразительной </w:t>
      </w:r>
      <w:r w:rsidR="00C3199B" w:rsidRPr="00C3199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8C6C16">
        <w:rPr>
          <w:rFonts w:ascii="Times New Roman" w:eastAsia="Times New Roman" w:hAnsi="Times New Roman" w:cs="Times New Roman"/>
          <w:color w:val="000000"/>
          <w:sz w:val="28"/>
          <w:szCs w:val="28"/>
        </w:rPr>
        <w:t>, недостаточное использование различных материалов в лепке; н</w:t>
      </w:r>
      <w:r w:rsidR="00C3199B" w:rsidRPr="00C3199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едостаточно условий для приобщения детей к миру искусства (картин</w:t>
      </w:r>
      <w:r w:rsidR="008C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199B" w:rsidRPr="00C3199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портретов художников)</w:t>
      </w:r>
      <w:r w:rsidR="008C6C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47F7" w:rsidRPr="00CE4B88" w:rsidRDefault="00D0058E" w:rsidP="00CE4B88">
      <w:pPr>
        <w:pStyle w:val="a5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4B88">
        <w:rPr>
          <w:b/>
          <w:sz w:val="28"/>
          <w:szCs w:val="28"/>
        </w:rPr>
        <w:t>Пути решения:</w:t>
      </w:r>
      <w:r w:rsidR="002047F7" w:rsidRPr="00CE4B88">
        <w:rPr>
          <w:b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продолжать совершенствовать технику рисования, лепки,</w:t>
      </w:r>
      <w:r w:rsidR="008C6C16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аппликации, развивать творческие способности воспитанников. В течение</w:t>
      </w:r>
      <w:r w:rsidR="008C6C16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 xml:space="preserve">дня предлагать дидактические игры, альбомы для раскрашивания, </w:t>
      </w:r>
      <w:r w:rsidR="00CE4B88" w:rsidRPr="00CE4B88">
        <w:rPr>
          <w:color w:val="000000"/>
          <w:sz w:val="28"/>
          <w:szCs w:val="28"/>
        </w:rPr>
        <w:t xml:space="preserve">продолжать </w:t>
      </w:r>
      <w:r w:rsidR="002047F7" w:rsidRPr="00CE4B88">
        <w:rPr>
          <w:color w:val="000000"/>
          <w:sz w:val="28"/>
          <w:szCs w:val="28"/>
        </w:rPr>
        <w:t>проводить</w:t>
      </w:r>
      <w:r w:rsidR="008C6C16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упражнения на развитие мелкой моторики и пальчиковую гимнастику. В</w:t>
      </w:r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уголках для творчества предоставить возможность для самостоятельной</w:t>
      </w:r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творческой активности детей. Иметь необходимое оборудование для работы</w:t>
      </w:r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с пластилином, природным материалом, бумагой, красками, следить за их</w:t>
      </w:r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обновлением. Принимать участие в конкурсах и выставках. Продолжать</w:t>
      </w:r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 xml:space="preserve">взаимодействие с семьей и организовывать конкурсы совместного </w:t>
      </w:r>
      <w:proofErr w:type="spellStart"/>
      <w:r w:rsidR="002047F7" w:rsidRPr="00CE4B88">
        <w:rPr>
          <w:color w:val="000000"/>
          <w:sz w:val="28"/>
          <w:szCs w:val="28"/>
        </w:rPr>
        <w:t>детско</w:t>
      </w:r>
      <w:proofErr w:type="spellEnd"/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-</w:t>
      </w:r>
      <w:r w:rsidR="00CE4B88" w:rsidRPr="00CE4B88">
        <w:rPr>
          <w:color w:val="000000"/>
          <w:sz w:val="28"/>
          <w:szCs w:val="28"/>
        </w:rPr>
        <w:t xml:space="preserve"> </w:t>
      </w:r>
      <w:r w:rsidR="002047F7" w:rsidRPr="00CE4B88">
        <w:rPr>
          <w:color w:val="000000"/>
          <w:sz w:val="28"/>
          <w:szCs w:val="28"/>
        </w:rPr>
        <w:t>родительского творчества.</w:t>
      </w:r>
    </w:p>
    <w:p w:rsidR="00D0058E" w:rsidRPr="00CE4B88" w:rsidRDefault="00D0058E" w:rsidP="00CE4B8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058E" w:rsidRDefault="00D0058E" w:rsidP="00D005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Повышать профессиональную компетентность педагога в соответствии с требованиями ФГОС ДО, стандарта «Педагог» посредством использования современных педагогических технологий, интерактивных форм и средств обучения, в частности, шире использовать проектную, познавательно-исследовательскую деятельность в воспитательно-образовательном процессе. Создать благоприятные условия для образовательного проектирования через совместную и самостоятельную деятельность. Организовать методическое сопровождение, повысить мотивацию участия педагогов в профессиональных педагогических конкурсах.</w:t>
      </w:r>
    </w:p>
    <w:p w:rsidR="00D0058E" w:rsidRPr="00CE4B88" w:rsidRDefault="00D0058E" w:rsidP="00D0058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="00CE4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058E" w:rsidRDefault="00D0058E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B8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рамках решения данной задачи приняла участие в следующих методических мероприятиях (на уровне ДОО, района, области):</w:t>
      </w:r>
    </w:p>
    <w:p w:rsidR="00933A39" w:rsidRDefault="00933A39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КПК ИРО «Воспитание детей дошкольного возраста с учетом специфики национальных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33A39" w:rsidRDefault="00933A39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конкурс методических разработок уроков, посвященных семье и традиционным семейным ценностям;</w:t>
      </w:r>
    </w:p>
    <w:p w:rsidR="00933A39" w:rsidRDefault="00933A39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ГМО по речевому, духовно-нравственному, познавательному </w:t>
      </w:r>
      <w:r w:rsidR="00331A89">
        <w:rPr>
          <w:rFonts w:ascii="Times New Roman" w:eastAsia="Times New Roman" w:hAnsi="Times New Roman" w:cs="Times New Roman"/>
          <w:sz w:val="28"/>
          <w:szCs w:val="28"/>
        </w:rPr>
        <w:t xml:space="preserve">и физическому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331A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3A39" w:rsidRDefault="00933A39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Гамма марафон «Краски осени» (20 часов);</w:t>
      </w:r>
    </w:p>
    <w:p w:rsidR="00933A39" w:rsidRDefault="00933A39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Единый урок РФ  курсы: «Обработка персональных данных в ОО», </w:t>
      </w:r>
      <w:r w:rsidR="00331A89">
        <w:rPr>
          <w:rFonts w:ascii="Times New Roman" w:eastAsia="Times New Roman" w:hAnsi="Times New Roman" w:cs="Times New Roman"/>
          <w:sz w:val="28"/>
          <w:szCs w:val="28"/>
        </w:rPr>
        <w:t xml:space="preserve">«Основы обеспечения информационной безопасности детей», «Формирование и развитие </w:t>
      </w:r>
      <w:proofErr w:type="spellStart"/>
      <w:proofErr w:type="gramStart"/>
      <w:r w:rsidR="00331A89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331A89">
        <w:rPr>
          <w:rFonts w:ascii="Times New Roman" w:eastAsia="Times New Roman" w:hAnsi="Times New Roman" w:cs="Times New Roman"/>
          <w:sz w:val="28"/>
          <w:szCs w:val="28"/>
        </w:rPr>
        <w:t>», «Конвенция о правах ребенка и права ребенка»</w:t>
      </w:r>
    </w:p>
    <w:p w:rsidR="00933A39" w:rsidRDefault="00933A39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1A89">
        <w:rPr>
          <w:rFonts w:ascii="Times New Roman" w:eastAsia="Times New Roman" w:hAnsi="Times New Roman" w:cs="Times New Roman"/>
          <w:sz w:val="28"/>
          <w:szCs w:val="28"/>
        </w:rPr>
        <w:t>Открытый конкурс проектов и мероприятий к 75-летию Победы ДК «Попова» - 3 место;</w:t>
      </w:r>
    </w:p>
    <w:p w:rsidR="005E391A" w:rsidRDefault="005E391A" w:rsidP="00D0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конкурс профессионального мастерства среди педагогических работников «Пристань детства» - диплом 1 степени;</w:t>
      </w:r>
    </w:p>
    <w:p w:rsidR="005E391A" w:rsidRDefault="005E391A" w:rsidP="005E3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6C16">
        <w:rPr>
          <w:rFonts w:ascii="Times New Roman" w:eastAsia="Times New Roman" w:hAnsi="Times New Roman" w:cs="Times New Roman"/>
          <w:sz w:val="28"/>
          <w:szCs w:val="28"/>
        </w:rPr>
        <w:t>Красногорский филиал музея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«Новогодняя игрушка 40х годов» (работа вошла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онлайн-выставку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E391A" w:rsidRDefault="005E391A" w:rsidP="005E3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Всероссийский конкурс рисунка «Россия. Рубежи будущего»;</w:t>
      </w:r>
    </w:p>
    <w:p w:rsidR="005E391A" w:rsidRDefault="005E391A" w:rsidP="005E3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Красногорский филиал музея Победы, конкурс чтецов «О той весне…» - диплом 3 степени;</w:t>
      </w:r>
    </w:p>
    <w:p w:rsidR="005E391A" w:rsidRDefault="005E391A" w:rsidP="005E3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093">
        <w:rPr>
          <w:rFonts w:ascii="Times New Roman" w:eastAsia="Times New Roman" w:hAnsi="Times New Roman" w:cs="Times New Roman"/>
          <w:sz w:val="28"/>
          <w:szCs w:val="28"/>
        </w:rPr>
        <w:t xml:space="preserve">КПК ИРО «Рабочая программа педагога ДОО: подходы к разработке в соответствии с требованиями ФГОС </w:t>
      </w:r>
      <w:proofErr w:type="gramStart"/>
      <w:r w:rsidR="0070009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7000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00093" w:rsidRDefault="00700093" w:rsidP="005E3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направлениям </w:t>
      </w:r>
      <w:r w:rsidR="007D79F1">
        <w:rPr>
          <w:rFonts w:ascii="Times New Roman" w:eastAsia="Times New Roman" w:hAnsi="Times New Roman" w:cs="Times New Roman"/>
          <w:sz w:val="28"/>
          <w:szCs w:val="28"/>
        </w:rPr>
        <w:t>развития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91A" w:rsidRDefault="00700093" w:rsidP="005E3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 значимые акции по ПДД, к 1 мая, 9 мая.</w:t>
      </w:r>
    </w:p>
    <w:p w:rsidR="005E391A" w:rsidRPr="008C6C16" w:rsidRDefault="005E391A" w:rsidP="005E3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58E" w:rsidRDefault="00D0058E" w:rsidP="00D005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B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реализации работы по поставленной 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задаче</w:t>
      </w:r>
    </w:p>
    <w:p w:rsidR="007D79F1" w:rsidRPr="007D79F1" w:rsidRDefault="007D79F1" w:rsidP="007D79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Повышалась </w:t>
      </w:r>
      <w:r>
        <w:rPr>
          <w:rFonts w:ascii="Times New Roman" w:hAnsi="Times New Roman"/>
          <w:sz w:val="28"/>
          <w:szCs w:val="28"/>
        </w:rPr>
        <w:t>профессиональная компетентность   в соответствии с требованиями ФГОС ДО, стандарта «Педагог» посредством использования современных педагогических технологий, интерактивных форм и средств обучения.</w:t>
      </w:r>
    </w:p>
    <w:p w:rsidR="00D0058E" w:rsidRDefault="00D0058E" w:rsidP="00D005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Выявленные проблемы</w:t>
      </w:r>
      <w:r w:rsidRPr="00B960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7D7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01B">
        <w:rPr>
          <w:rFonts w:ascii="Times New Roman" w:eastAsia="Times New Roman" w:hAnsi="Times New Roman" w:cs="Times New Roman"/>
          <w:sz w:val="28"/>
          <w:szCs w:val="28"/>
        </w:rPr>
        <w:t>не все полученные знания, новые технологии применялись в работе.</w:t>
      </w:r>
    </w:p>
    <w:p w:rsidR="00D0058E" w:rsidRDefault="00D0058E" w:rsidP="00D0058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Пути решения:</w:t>
      </w:r>
      <w:r w:rsidR="00283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301B" w:rsidRPr="0028301B">
        <w:rPr>
          <w:rFonts w:ascii="Times New Roman" w:eastAsia="Times New Roman" w:hAnsi="Times New Roman" w:cs="Times New Roman"/>
          <w:sz w:val="28"/>
          <w:szCs w:val="28"/>
        </w:rPr>
        <w:t>продолжать повышать профессиональн</w:t>
      </w:r>
      <w:r w:rsidR="0028301B">
        <w:rPr>
          <w:rFonts w:ascii="Times New Roman" w:eastAsia="Times New Roman" w:hAnsi="Times New Roman" w:cs="Times New Roman"/>
          <w:sz w:val="28"/>
          <w:szCs w:val="28"/>
        </w:rPr>
        <w:t xml:space="preserve">ую компетентность, используя   знания, умения, опыт коллег в своей работе, применяя на практике полученные навыки. </w:t>
      </w:r>
    </w:p>
    <w:p w:rsidR="00D0058E" w:rsidRDefault="00D0058E" w:rsidP="00D00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58E" w:rsidRDefault="00D0058E" w:rsidP="00D00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8E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построения конструктивно-партнерского взаимодействия семьи и детского сада продолжить работу с родителями: разработать планы взаимодействия с семьями воспитанников, используя традиционных и инновационных форм взаимодействия. Привлечь родителей к активному участию в деятельности ДОО через совместные мероприятия, повысить их педагогическую компетентность по вопросам развития и воспитания детей через организацию лекториев, клубов по интересам и другие формы работы. Создать условия для формирования правовой культуры у всех участников образовательных отношений</w:t>
      </w:r>
      <w:r w:rsidR="00C76107">
        <w:rPr>
          <w:rFonts w:ascii="Times New Roman" w:hAnsi="Times New Roman" w:cs="Times New Roman"/>
          <w:sz w:val="28"/>
          <w:szCs w:val="28"/>
        </w:rPr>
        <w:t xml:space="preserve"> в условиях учреждения.</w:t>
      </w:r>
    </w:p>
    <w:p w:rsidR="00C76107" w:rsidRPr="0028301B" w:rsidRDefault="00C76107" w:rsidP="00C76107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4B88">
        <w:rPr>
          <w:b/>
          <w:i/>
          <w:sz w:val="28"/>
          <w:szCs w:val="28"/>
        </w:rPr>
        <w:lastRenderedPageBreak/>
        <w:t>В рамках организации взаимодействия с семьями воспитанников было проведено:</w:t>
      </w:r>
      <w:r w:rsidR="0028301B">
        <w:rPr>
          <w:b/>
          <w:i/>
          <w:sz w:val="28"/>
          <w:szCs w:val="28"/>
        </w:rPr>
        <w:t xml:space="preserve"> </w:t>
      </w:r>
      <w:r w:rsidR="0028301B">
        <w:rPr>
          <w:sz w:val="28"/>
          <w:szCs w:val="28"/>
        </w:rPr>
        <w:t>составлены планы работы с семьями воспитанников, как на учебный год, так и на летний период. Систематически ведется работа по реализации данных планов: консультации, памятки, буклеты, индивидуальные и групповые консультации через социальные сети, вывешивание на информационных стендах.</w:t>
      </w:r>
    </w:p>
    <w:p w:rsidR="0028301B" w:rsidRDefault="0028301B" w:rsidP="002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90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подготовка костюмов  к праздникам «Праздник Осени», «День Матери», «Новый год», «День защитников Отечества», «8 марта»,</w:t>
      </w:r>
    </w:p>
    <w:p w:rsidR="0028301B" w:rsidRDefault="0028301B" w:rsidP="002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совместное участие  в выставках рисунков на разные темы;</w:t>
      </w:r>
    </w:p>
    <w:p w:rsidR="0028301B" w:rsidRDefault="0028301B" w:rsidP="002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совместное участие в конкурсах    «Дорожный знак на Новогодней елке»,   «Неопалимая Купина»</w:t>
      </w:r>
    </w:p>
    <w:p w:rsidR="0028301B" w:rsidRDefault="0028301B" w:rsidP="002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ПМ «Родительский патруль»</w:t>
      </w:r>
    </w:p>
    <w:p w:rsidR="0028301B" w:rsidRDefault="0028301B" w:rsidP="0028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консультации «Четыре заповеди умного родителя», «Учимся слышать друг друга», «Ребенок – это тоже личность», «Права и обязанности детей и родителей», «Надо детям знать об этом»; </w:t>
      </w:r>
    </w:p>
    <w:p w:rsidR="0028301B" w:rsidRDefault="0028301B" w:rsidP="0028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буклеты: «Откуда берутся деньги», «Вместе весело шагать», «Дети наше будущее»;</w:t>
      </w:r>
    </w:p>
    <w:p w:rsidR="0028301B" w:rsidRDefault="0028301B" w:rsidP="0028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памятка «Наши права»;</w:t>
      </w:r>
    </w:p>
    <w:p w:rsidR="0028301B" w:rsidRDefault="0028301B" w:rsidP="0028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собрания;</w:t>
      </w:r>
    </w:p>
    <w:p w:rsidR="0028301B" w:rsidRDefault="00AB6145" w:rsidP="002830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301B">
        <w:rPr>
          <w:rFonts w:ascii="Times New Roman" w:hAnsi="Times New Roman"/>
          <w:sz w:val="28"/>
          <w:szCs w:val="28"/>
        </w:rPr>
        <w:t>- индивидуальные консультации.</w:t>
      </w:r>
    </w:p>
    <w:p w:rsidR="0028301B" w:rsidRPr="00670874" w:rsidRDefault="00C76107" w:rsidP="002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="002830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301B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и открытость образовательного процесса для </w:t>
      </w:r>
      <w:r w:rsidR="0028301B" w:rsidRPr="0028301B">
        <w:rPr>
          <w:rFonts w:ascii="Times New Roman" w:hAnsi="Times New Roman"/>
          <w:sz w:val="28"/>
          <w:szCs w:val="28"/>
        </w:rPr>
        <w:t xml:space="preserve"> </w:t>
      </w:r>
      <w:r w:rsidR="0028301B">
        <w:rPr>
          <w:rFonts w:ascii="Times New Roman" w:hAnsi="Times New Roman"/>
          <w:sz w:val="28"/>
          <w:szCs w:val="28"/>
        </w:rPr>
        <w:t xml:space="preserve">  семьи (каждому родителю предоставляется  возможность знать и видеть, как живет и развивается его ребенок).</w:t>
      </w:r>
    </w:p>
    <w:p w:rsidR="00C76107" w:rsidRDefault="00C76107" w:rsidP="00C7610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B8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рамках решения данной задачи приняла участие в следующих методических мероприятиях (на уровне ДОО, района, области):</w:t>
      </w:r>
    </w:p>
    <w:p w:rsidR="00AB6145" w:rsidRDefault="00AB6145" w:rsidP="00AB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</w:t>
      </w:r>
      <w:r w:rsidRPr="00BA7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конкурсах   «Дорожный знак на Новогодней елке»,   «Неопалимая Купина»,  </w:t>
      </w:r>
    </w:p>
    <w:p w:rsidR="00AB6145" w:rsidRDefault="00AB6145" w:rsidP="00AB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ПМ «Родительский патруль»</w:t>
      </w:r>
    </w:p>
    <w:p w:rsidR="00C76107" w:rsidRDefault="00C76107" w:rsidP="00C7610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351B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реализации работы по поставленной 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задаче</w:t>
      </w:r>
    </w:p>
    <w:p w:rsidR="00AB6145" w:rsidRPr="00BA7902" w:rsidRDefault="00C76107" w:rsidP="00AB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Выявленные проблемы</w:t>
      </w:r>
      <w:r w:rsidRPr="00B960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6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45">
        <w:rPr>
          <w:rFonts w:ascii="Times New Roman" w:hAnsi="Times New Roman"/>
          <w:sz w:val="28"/>
          <w:szCs w:val="28"/>
        </w:rPr>
        <w:t>недостаточный уровень   работы по повышению профессиональной компетентности по взаимодействию с семьей, сочетание использования во взаимодействии с семьей традиционных и нетрадиционных форм работы.</w:t>
      </w:r>
    </w:p>
    <w:p w:rsidR="00AB6145" w:rsidRPr="00BA7902" w:rsidRDefault="00C76107" w:rsidP="00AB6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A1F75">
        <w:rPr>
          <w:rFonts w:ascii="Times New Roman" w:eastAsia="Times New Roman" w:hAnsi="Times New Roman"/>
          <w:b/>
          <w:sz w:val="28"/>
          <w:szCs w:val="28"/>
        </w:rPr>
        <w:t>Пути решения:</w:t>
      </w:r>
      <w:r w:rsidR="00AB61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B6145">
        <w:rPr>
          <w:rFonts w:ascii="Times New Roman" w:hAnsi="Times New Roman"/>
          <w:sz w:val="28"/>
          <w:szCs w:val="28"/>
        </w:rPr>
        <w:t xml:space="preserve">наметить пути повышения эффективности работы в данном направлении. Расширить способы и методы работы с родителями, привлечь родителей к активному участию в деятельности ДОО. </w:t>
      </w:r>
    </w:p>
    <w:p w:rsidR="00C76107" w:rsidRDefault="00C76107" w:rsidP="00C7610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C76107" w:rsidRDefault="00C76107" w:rsidP="00D00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вариативности воспитательно-образовательного процесса, ориентированного на индивидуальность ребенка и запросы его семьи, через внедрение и реализацию программ по экономическому воспитанию, разработку долгосрочных проектов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направлению «познавательное», «речевое развитие». Совершенствовать работу по развитию связной речи воспитанников через организацию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и театрализованной деятельности. Воспитывать у детей уверенность в себе и своих возможностях, развивать инициативность, самостоятельность.</w:t>
      </w:r>
    </w:p>
    <w:p w:rsidR="00C76107" w:rsidRDefault="00C76107" w:rsidP="00C7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  рамках реализации данной задачи была проведена следующая работа с детьми: </w:t>
      </w:r>
    </w:p>
    <w:p w:rsidR="00931DF6" w:rsidRDefault="00931DF6" w:rsidP="00C7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Тематическая неделя «Знакомство с деньгами»</w:t>
      </w:r>
    </w:p>
    <w:p w:rsidR="00931DF6" w:rsidRDefault="00931DF6" w:rsidP="00C7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Краткосрочные проекты: «Дары осени»,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матери, «Защитники Отечества в моей семье», «Книжка-малышка», «Профессии моей семьи».</w:t>
      </w:r>
    </w:p>
    <w:p w:rsidR="00931DF6" w:rsidRDefault="00931DF6" w:rsidP="00C7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Составлена картотека словесных игр для развития речи.</w:t>
      </w:r>
    </w:p>
    <w:p w:rsidR="00931DF6" w:rsidRDefault="00931DF6" w:rsidP="00C7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Театрализация РНС, настольный театр, кукольный.</w:t>
      </w:r>
    </w:p>
    <w:p w:rsidR="00C7382E" w:rsidRPr="00931DF6" w:rsidRDefault="00C7382E" w:rsidP="00C76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107" w:rsidRDefault="00C76107" w:rsidP="00C76107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CE4B88">
        <w:rPr>
          <w:b/>
          <w:i/>
          <w:sz w:val="28"/>
          <w:szCs w:val="28"/>
        </w:rPr>
        <w:t>В рамках организации взаимодействия с семьями воспитанников было проведено:</w:t>
      </w:r>
    </w:p>
    <w:p w:rsidR="00931DF6" w:rsidRPr="00931DF6" w:rsidRDefault="00931DF6" w:rsidP="00C76107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Родители принимали непосредственное участие в реализации наших проектов</w:t>
      </w:r>
      <w:r w:rsidR="00C7382E">
        <w:rPr>
          <w:sz w:val="28"/>
          <w:szCs w:val="28"/>
        </w:rPr>
        <w:t xml:space="preserve">; </w:t>
      </w:r>
    </w:p>
    <w:p w:rsidR="00C7382E" w:rsidRPr="00931DF6" w:rsidRDefault="00C76107" w:rsidP="00C7382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4B88">
        <w:rPr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="00C7382E">
        <w:rPr>
          <w:b/>
          <w:i/>
          <w:sz w:val="28"/>
          <w:szCs w:val="28"/>
        </w:rPr>
        <w:t xml:space="preserve"> </w:t>
      </w:r>
      <w:r w:rsidR="00C7382E">
        <w:rPr>
          <w:sz w:val="28"/>
          <w:szCs w:val="28"/>
        </w:rPr>
        <w:t>дети стали более уверенными, у них развивалась самостоятельность.</w:t>
      </w:r>
    </w:p>
    <w:p w:rsidR="00C76107" w:rsidRDefault="00C76107" w:rsidP="00C7610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B8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рамках решения данной задачи приняла участие в следующих методических мероприятиях (на уровне ДОО, района, области):</w:t>
      </w:r>
    </w:p>
    <w:p w:rsidR="00931DF6" w:rsidRPr="00931DF6" w:rsidRDefault="00931DF6" w:rsidP="00C761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Разработала и реализовала (при непосредственном участии детей и родителей) проекты.</w:t>
      </w:r>
    </w:p>
    <w:p w:rsidR="00C76107" w:rsidRDefault="00C76107" w:rsidP="00C76107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B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реализации работы по поставленной </w:t>
      </w: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задаче</w:t>
      </w:r>
    </w:p>
    <w:p w:rsidR="00931DF6" w:rsidRPr="00C7382E" w:rsidRDefault="00C7382E" w:rsidP="00C738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7382E">
        <w:rPr>
          <w:rFonts w:ascii="Times New Roman" w:eastAsia="Times New Roman" w:hAnsi="Times New Roman" w:cs="Times New Roman"/>
          <w:sz w:val="28"/>
          <w:szCs w:val="28"/>
        </w:rPr>
        <w:t xml:space="preserve">ыли созданы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воспитательно-образовательного процесса, ориентированного на индивидуальность детей и запросы семьи. Реализованы совместные проекты, организованы условия для проведения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 и театрализации.</w:t>
      </w:r>
    </w:p>
    <w:p w:rsidR="00C76107" w:rsidRDefault="00C76107" w:rsidP="00C738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Выявленные проблемы</w:t>
      </w:r>
      <w:r w:rsidRPr="00B960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382E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недостаточное привлечение родителей к совместной деятельности, нежелание некоторых родителей принимать участие в жизни детского сада.</w:t>
      </w:r>
    </w:p>
    <w:p w:rsidR="00C76107" w:rsidRPr="00C7382E" w:rsidRDefault="00C76107" w:rsidP="00C738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1F75">
        <w:rPr>
          <w:rFonts w:ascii="Times New Roman" w:eastAsia="Times New Roman" w:hAnsi="Times New Roman" w:cs="Times New Roman"/>
          <w:b/>
          <w:sz w:val="28"/>
          <w:szCs w:val="28"/>
        </w:rPr>
        <w:t>Пути решения:</w:t>
      </w:r>
      <w:r w:rsidR="00C73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382E" w:rsidRPr="00C7382E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C73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382E" w:rsidRPr="00C7382E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C7382E">
        <w:rPr>
          <w:rFonts w:ascii="Times New Roman" w:eastAsia="Times New Roman" w:hAnsi="Times New Roman" w:cs="Times New Roman"/>
          <w:sz w:val="28"/>
          <w:szCs w:val="28"/>
        </w:rPr>
        <w:t>, более действенные,</w:t>
      </w:r>
      <w:r w:rsidR="00C7382E" w:rsidRPr="00C7382E">
        <w:rPr>
          <w:rFonts w:ascii="Times New Roman" w:eastAsia="Times New Roman" w:hAnsi="Times New Roman" w:cs="Times New Roman"/>
          <w:sz w:val="28"/>
          <w:szCs w:val="28"/>
        </w:rPr>
        <w:t xml:space="preserve"> формы и методы привлечения роди</w:t>
      </w:r>
      <w:r w:rsidR="00C7382E">
        <w:rPr>
          <w:rFonts w:ascii="Times New Roman" w:eastAsia="Times New Roman" w:hAnsi="Times New Roman" w:cs="Times New Roman"/>
          <w:sz w:val="28"/>
          <w:szCs w:val="28"/>
        </w:rPr>
        <w:t>телей к совместной деятельности.</w:t>
      </w:r>
    </w:p>
    <w:p w:rsidR="00C76107" w:rsidRPr="00C7382E" w:rsidRDefault="00C76107" w:rsidP="00D00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07" w:rsidRDefault="00C76107" w:rsidP="00D00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0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работу по обновлению развивающей предметно-пространственной среды, способствующей развитию активности детей в различных видах деятельности. Создавать безопасные и комфортные условия пребывания всех участников образовательных отношений на территории ДОО.</w:t>
      </w:r>
    </w:p>
    <w:p w:rsidR="00D02100" w:rsidRDefault="00C76107" w:rsidP="00D02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B88">
        <w:rPr>
          <w:rFonts w:ascii="Times New Roman" w:eastAsia="Times New Roman" w:hAnsi="Times New Roman" w:cs="Times New Roman"/>
          <w:b/>
          <w:i/>
          <w:sz w:val="28"/>
          <w:szCs w:val="28"/>
        </w:rPr>
        <w:t>В ходе реализации работы по поставленной задаче были созданы следующие условия:</w:t>
      </w:r>
      <w:r w:rsidR="00C7382E" w:rsidRPr="00C7382E">
        <w:rPr>
          <w:rFonts w:ascii="Times New Roman" w:hAnsi="Times New Roman"/>
          <w:sz w:val="28"/>
          <w:szCs w:val="28"/>
        </w:rPr>
        <w:t xml:space="preserve"> </w:t>
      </w:r>
      <w:r w:rsidR="00C7382E">
        <w:rPr>
          <w:rFonts w:ascii="Times New Roman" w:hAnsi="Times New Roman"/>
          <w:sz w:val="28"/>
          <w:szCs w:val="28"/>
        </w:rPr>
        <w:t xml:space="preserve"> </w:t>
      </w:r>
    </w:p>
    <w:p w:rsidR="00D02100" w:rsidRDefault="00D02100" w:rsidP="00D02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обновление игровой мебели в группе;</w:t>
      </w:r>
    </w:p>
    <w:p w:rsidR="00C7382E" w:rsidRDefault="00D02100" w:rsidP="00D02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382E">
        <w:rPr>
          <w:rFonts w:ascii="Times New Roman" w:hAnsi="Times New Roman"/>
          <w:sz w:val="28"/>
          <w:szCs w:val="28"/>
        </w:rPr>
        <w:t xml:space="preserve">ежедневно проводились </w:t>
      </w:r>
      <w:r>
        <w:rPr>
          <w:rFonts w:ascii="Times New Roman" w:hAnsi="Times New Roman"/>
          <w:sz w:val="28"/>
          <w:szCs w:val="28"/>
        </w:rPr>
        <w:t xml:space="preserve">минутки безопасности, </w:t>
      </w:r>
      <w:r w:rsidR="00C7382E">
        <w:rPr>
          <w:rFonts w:ascii="Times New Roman" w:hAnsi="Times New Roman"/>
          <w:sz w:val="28"/>
          <w:szCs w:val="28"/>
        </w:rPr>
        <w:t xml:space="preserve">инструктажи по безопасному поведению, как на территории детского сада, так и за его пределами; </w:t>
      </w:r>
    </w:p>
    <w:p w:rsidR="00C7382E" w:rsidRDefault="00C7382E" w:rsidP="00D02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беседы, игровые ситуации по бережному отношению к тому, что нас окружает</w:t>
      </w:r>
      <w:r w:rsidR="00D02100">
        <w:rPr>
          <w:rFonts w:ascii="Times New Roman" w:hAnsi="Times New Roman"/>
          <w:sz w:val="28"/>
          <w:szCs w:val="28"/>
        </w:rPr>
        <w:t>.</w:t>
      </w:r>
    </w:p>
    <w:p w:rsidR="00C7382E" w:rsidRDefault="00D02100" w:rsidP="00D02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2100" w:rsidRPr="00F228D9" w:rsidRDefault="00C76107" w:rsidP="00D021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41C">
        <w:rPr>
          <w:rFonts w:ascii="Times New Roman" w:eastAsia="Times New Roman" w:hAnsi="Times New Roman" w:cs="Times New Roman"/>
          <w:b/>
          <w:sz w:val="28"/>
          <w:szCs w:val="28"/>
        </w:rPr>
        <w:t>Общий краткий вывод:</w:t>
      </w:r>
      <w:r w:rsidRPr="00840C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2100">
        <w:rPr>
          <w:rFonts w:ascii="Times New Roman" w:hAnsi="Times New Roman"/>
          <w:sz w:val="28"/>
          <w:szCs w:val="28"/>
        </w:rPr>
        <w:t xml:space="preserve">Реализация поставленных задач способствовала созданию благоприятных условий для полноценного проживания ребенком дошкольного детства, формированию основ базовой культуры личности, развитию личностных качеств в соответствии с возрастными и индивидуальными особенностями. Работа проводилась целенаправленно и эффективно. </w:t>
      </w:r>
    </w:p>
    <w:p w:rsidR="00D02100" w:rsidRPr="002B43CD" w:rsidRDefault="00D02100" w:rsidP="00D02100">
      <w:pPr>
        <w:spacing w:after="0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течение года в группе систематически проводилась работа по взаимодействию с родителями. В планах   образовательной работы   указаны все совместные мероприятия, консультации. В работе используем различные способы вовлечения родителей в совместную деятельность: педагогические беседы, тематические консультации, наглядная пропаганда, родительские собрания, телефонные звонки, совместное проведение развлечений, совместное творчество.</w:t>
      </w:r>
    </w:p>
    <w:p w:rsidR="00D02100" w:rsidRPr="002B43CD" w:rsidRDefault="00D02100" w:rsidP="00D02100">
      <w:pPr>
        <w:spacing w:after="0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C76107" w:rsidRPr="008E241C" w:rsidRDefault="00C76107" w:rsidP="00D02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8E241C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Заключение</w:t>
      </w:r>
    </w:p>
    <w:p w:rsidR="00C76107" w:rsidRDefault="00C76107" w:rsidP="00D02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D0210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</w:t>
      </w:r>
      <w:r w:rsidRPr="00D02100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В ходе анализа выявленных проблем были установлены их причины и намечены пути решения. </w:t>
      </w:r>
      <w:proofErr w:type="gramStart"/>
      <w:r w:rsidRPr="00D02100">
        <w:rPr>
          <w:rFonts w:ascii="Times New Roman" w:eastAsia="Times New Roman" w:hAnsi="Times New Roman" w:cs="Times New Roman"/>
          <w:color w:val="262626"/>
          <w:sz w:val="28"/>
          <w:szCs w:val="28"/>
        </w:rPr>
        <w:t>На основании проведенного анализа  деятельности МБДОУ за 2020-2021 г, целей, задач реализуемых образовательных программ в ДОО, а  также  с учетом целей и задач Муниципальной программы «Развитие системы образования  Артемовского городского округа на период 2019 – 2024 г», направления государственной политики в области образования, необходимо  в 2021-2022 гг. организовать работу по реализации следующих годовых задач:</w:t>
      </w:r>
      <w:proofErr w:type="gramEnd"/>
    </w:p>
    <w:p w:rsidR="00D02100" w:rsidRDefault="00D02100" w:rsidP="00D02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D02100" w:rsidRPr="00D02100" w:rsidRDefault="00D02100" w:rsidP="00D02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D02100">
        <w:rPr>
          <w:rFonts w:ascii="Times New Roman" w:eastAsia="Times New Roman" w:hAnsi="Times New Roman" w:cs="Times New Roman"/>
          <w:color w:val="26262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D02100">
        <w:rPr>
          <w:rFonts w:ascii="Times New Roman" w:eastAsia="Times New Roman" w:hAnsi="Times New Roman" w:cs="Times New Roman"/>
          <w:color w:val="262626"/>
          <w:sz w:val="28"/>
          <w:szCs w:val="28"/>
        </w:rPr>
        <w:t>Продолжать работу по развитию творческой личности ребенка, формируя его жизненную компетентность в разных видах деятельности. Систематизировать методы и приемы выявления и развития творческих способностей детей в разных видах деятельности.</w:t>
      </w:r>
    </w:p>
    <w:p w:rsidR="001963AF" w:rsidRPr="001963AF" w:rsidRDefault="00D02100" w:rsidP="00CF7A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36D" w:rsidRPr="0008236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</w:t>
      </w:r>
      <w:r w:rsid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 w:rsid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проявлений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активности,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дальнейшего</w:t>
      </w:r>
      <w:r w:rsidR="00CF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3AF"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</w:p>
    <w:p w:rsidR="001963AF" w:rsidRPr="001963AF" w:rsidRDefault="001963AF" w:rsidP="00CF7A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963AF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 и игрового творчества.</w:t>
      </w:r>
    </w:p>
    <w:p w:rsidR="0008236D" w:rsidRDefault="0008236D" w:rsidP="00CF7A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41C" w:rsidRPr="008E241C" w:rsidRDefault="0008236D" w:rsidP="008E24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3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8E2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E241C" w:rsidRPr="008E241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деятельность по созданию условий для формирования у</w:t>
      </w:r>
      <w:r w:rsidR="008E2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41C" w:rsidRPr="008E241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целостной картины мира, воспитание патриотизма, основ гражданственности,</w:t>
      </w:r>
      <w:r w:rsidR="008E2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41C" w:rsidRPr="008E241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своей «малой Родине».</w:t>
      </w:r>
    </w:p>
    <w:p w:rsidR="0008236D" w:rsidRPr="0008236D" w:rsidRDefault="0008236D" w:rsidP="000823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100" w:rsidRPr="0008236D" w:rsidRDefault="00D02100" w:rsidP="0008236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76107" w:rsidRPr="0008236D" w:rsidRDefault="00C76107" w:rsidP="0008236D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76107" w:rsidRPr="00603029" w:rsidRDefault="00D02100" w:rsidP="00C76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C76107" w:rsidRPr="00603029" w:rsidRDefault="00D02100" w:rsidP="00C76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C76107" w:rsidRPr="00C76107" w:rsidRDefault="00C76107" w:rsidP="00D00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107" w:rsidRPr="00C76107" w:rsidSect="002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5FA"/>
    <w:multiLevelType w:val="hybridMultilevel"/>
    <w:tmpl w:val="565EE68C"/>
    <w:lvl w:ilvl="0" w:tplc="FE84AA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475AB1"/>
    <w:multiLevelType w:val="hybridMultilevel"/>
    <w:tmpl w:val="C5F25FC6"/>
    <w:lvl w:ilvl="0" w:tplc="F6548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8F2DFD"/>
    <w:multiLevelType w:val="hybridMultilevel"/>
    <w:tmpl w:val="1C1A79CC"/>
    <w:lvl w:ilvl="0" w:tplc="8912FF8A">
      <w:start w:val="1"/>
      <w:numFmt w:val="decimal"/>
      <w:lvlText w:val="%1."/>
      <w:lvlJc w:val="left"/>
      <w:pPr>
        <w:ind w:left="825" w:hanging="465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440C"/>
    <w:multiLevelType w:val="hybridMultilevel"/>
    <w:tmpl w:val="5A943ED0"/>
    <w:lvl w:ilvl="0" w:tplc="38F685B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597"/>
    <w:rsid w:val="00037F1C"/>
    <w:rsid w:val="0008236D"/>
    <w:rsid w:val="0011741A"/>
    <w:rsid w:val="00125855"/>
    <w:rsid w:val="00170BFF"/>
    <w:rsid w:val="0018627F"/>
    <w:rsid w:val="001963AF"/>
    <w:rsid w:val="002047F7"/>
    <w:rsid w:val="00205610"/>
    <w:rsid w:val="0028301B"/>
    <w:rsid w:val="002A3428"/>
    <w:rsid w:val="002C65E9"/>
    <w:rsid w:val="00304CBE"/>
    <w:rsid w:val="0032785C"/>
    <w:rsid w:val="00331A89"/>
    <w:rsid w:val="00373ACD"/>
    <w:rsid w:val="003B67E4"/>
    <w:rsid w:val="00543597"/>
    <w:rsid w:val="005E391A"/>
    <w:rsid w:val="00610C22"/>
    <w:rsid w:val="006253E0"/>
    <w:rsid w:val="006751D3"/>
    <w:rsid w:val="00700093"/>
    <w:rsid w:val="007D79F1"/>
    <w:rsid w:val="00861D7A"/>
    <w:rsid w:val="00871597"/>
    <w:rsid w:val="008C6C16"/>
    <w:rsid w:val="008D62A2"/>
    <w:rsid w:val="008E241C"/>
    <w:rsid w:val="0090252B"/>
    <w:rsid w:val="00917BF7"/>
    <w:rsid w:val="00931DF6"/>
    <w:rsid w:val="00933A39"/>
    <w:rsid w:val="00A60ADC"/>
    <w:rsid w:val="00A672B0"/>
    <w:rsid w:val="00AB6145"/>
    <w:rsid w:val="00B960D1"/>
    <w:rsid w:val="00C3199B"/>
    <w:rsid w:val="00C7382E"/>
    <w:rsid w:val="00C76107"/>
    <w:rsid w:val="00CD4AAA"/>
    <w:rsid w:val="00CE4B88"/>
    <w:rsid w:val="00CF7AA1"/>
    <w:rsid w:val="00D0058E"/>
    <w:rsid w:val="00D02100"/>
    <w:rsid w:val="00E44B7E"/>
    <w:rsid w:val="00F55D31"/>
    <w:rsid w:val="00FA34A7"/>
    <w:rsid w:val="00FC12EA"/>
    <w:rsid w:val="00FD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7E"/>
    <w:pPr>
      <w:ind w:left="720"/>
      <w:contextualSpacing/>
    </w:pPr>
  </w:style>
  <w:style w:type="paragraph" w:styleId="a4">
    <w:name w:val="No Spacing"/>
    <w:qFormat/>
    <w:rsid w:val="00E44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1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7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2021-06-06T08:41:00Z</dcterms:created>
  <dcterms:modified xsi:type="dcterms:W3CDTF">2021-06-08T17:31:00Z</dcterms:modified>
</cp:coreProperties>
</file>